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7483" w14:textId="573E90FA" w:rsidR="00270A2A" w:rsidRPr="000F6E3C" w:rsidRDefault="00270A2A" w:rsidP="00EB00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 w:rsidRPr="000F6E3C">
        <w:rPr>
          <w:rFonts w:ascii="Arial" w:hAnsi="Arial" w:cs="Arial"/>
          <w:sz w:val="24"/>
          <w:szCs w:val="24"/>
        </w:rPr>
        <w:t xml:space="preserve">.  </w:t>
      </w:r>
      <w:r w:rsidR="004442B6" w:rsidRPr="000F6E3C">
        <w:rPr>
          <w:rFonts w:ascii="Arial" w:hAnsi="Arial" w:cs="Arial"/>
          <w:sz w:val="24"/>
          <w:szCs w:val="24"/>
        </w:rPr>
        <w:t>(</w:t>
      </w:r>
      <w:r w:rsidR="00EB0083" w:rsidRPr="000F6E3C">
        <w:rPr>
          <w:rFonts w:ascii="Arial" w:hAnsi="Arial" w:cs="Arial"/>
          <w:sz w:val="24"/>
          <w:szCs w:val="24"/>
        </w:rPr>
        <w:t xml:space="preserve">Diligenciar la </w:t>
      </w:r>
      <w:r w:rsidRPr="000F6E3C">
        <w:rPr>
          <w:rFonts w:ascii="Arial" w:hAnsi="Arial" w:cs="Arial"/>
          <w:sz w:val="24"/>
          <w:szCs w:val="24"/>
        </w:rPr>
        <w:t>Fecha</w:t>
      </w:r>
      <w:r w:rsidR="004442B6" w:rsidRPr="000F6E3C">
        <w:rPr>
          <w:rFonts w:ascii="Arial" w:hAnsi="Arial" w:cs="Arial"/>
          <w:sz w:val="24"/>
          <w:szCs w:val="24"/>
        </w:rPr>
        <w:t>)</w:t>
      </w:r>
    </w:p>
    <w:p w14:paraId="5332BF59" w14:textId="77777777" w:rsidR="00270A2A" w:rsidRPr="000F6E3C" w:rsidRDefault="00270A2A" w:rsidP="00270A2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D52E491" w14:textId="77777777" w:rsidR="00270A2A" w:rsidRPr="000F6E3C" w:rsidRDefault="00270A2A" w:rsidP="00270A2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CE3999D" w14:textId="77777777" w:rsidR="00270A2A" w:rsidRPr="000F6E3C" w:rsidRDefault="00270A2A" w:rsidP="00270A2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2890589" w14:textId="77777777" w:rsidR="00270A2A" w:rsidRPr="000F6E3C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E3C">
        <w:rPr>
          <w:rFonts w:ascii="Arial" w:hAnsi="Arial" w:cs="Arial"/>
          <w:sz w:val="24"/>
          <w:szCs w:val="24"/>
        </w:rPr>
        <w:t>Señores:</w:t>
      </w:r>
    </w:p>
    <w:p w14:paraId="09797B7C" w14:textId="405E280F" w:rsidR="00EB0083" w:rsidRPr="000F6E3C" w:rsidRDefault="00EE2E17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F6E3C">
        <w:rPr>
          <w:rFonts w:ascii="Arial" w:hAnsi="Arial" w:cs="Arial"/>
          <w:sz w:val="24"/>
          <w:szCs w:val="24"/>
        </w:rPr>
        <w:t>xx</w:t>
      </w:r>
      <w:proofErr w:type="spellEnd"/>
    </w:p>
    <w:p w14:paraId="7DA62904" w14:textId="77777777" w:rsidR="00270A2A" w:rsidRPr="000F6E3C" w:rsidRDefault="00270A2A" w:rsidP="00270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6E3C">
        <w:rPr>
          <w:rFonts w:ascii="Arial" w:hAnsi="Arial" w:cs="Arial"/>
          <w:b/>
          <w:sz w:val="24"/>
          <w:szCs w:val="24"/>
        </w:rPr>
        <w:t>OFICINA DE NÓMINA</w:t>
      </w:r>
    </w:p>
    <w:p w14:paraId="6A806CE5" w14:textId="45F649D2" w:rsidR="00270A2A" w:rsidRPr="000F6E3C" w:rsidRDefault="00270A2A" w:rsidP="00270A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6E3C">
        <w:rPr>
          <w:rFonts w:ascii="Arial" w:hAnsi="Arial" w:cs="Arial"/>
          <w:b/>
          <w:bCs/>
          <w:sz w:val="24"/>
          <w:szCs w:val="24"/>
        </w:rPr>
        <w:t>(</w:t>
      </w:r>
      <w:r w:rsidR="00503648" w:rsidRPr="000F6E3C">
        <w:rPr>
          <w:rFonts w:ascii="Arial" w:hAnsi="Arial" w:cs="Arial"/>
          <w:b/>
          <w:bCs/>
          <w:sz w:val="24"/>
          <w:szCs w:val="24"/>
        </w:rPr>
        <w:t xml:space="preserve">Diligenciar el </w:t>
      </w:r>
      <w:r w:rsidRPr="000F6E3C">
        <w:rPr>
          <w:rFonts w:ascii="Arial" w:hAnsi="Arial" w:cs="Arial"/>
          <w:b/>
          <w:bCs/>
          <w:sz w:val="24"/>
          <w:szCs w:val="24"/>
        </w:rPr>
        <w:t>NOMBRE DE LA PAGADURÍA)</w:t>
      </w:r>
    </w:p>
    <w:p w14:paraId="5BDE8380" w14:textId="49745FF0" w:rsidR="00270A2A" w:rsidRPr="000F6E3C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E3C">
        <w:rPr>
          <w:rFonts w:ascii="Arial" w:hAnsi="Arial" w:cs="Arial"/>
          <w:sz w:val="24"/>
          <w:szCs w:val="24"/>
        </w:rPr>
        <w:t>(</w:t>
      </w:r>
      <w:r w:rsidR="00503648" w:rsidRPr="000F6E3C">
        <w:rPr>
          <w:rFonts w:ascii="Arial" w:hAnsi="Arial" w:cs="Arial"/>
          <w:sz w:val="24"/>
          <w:szCs w:val="24"/>
        </w:rPr>
        <w:t xml:space="preserve">Diligenciar la </w:t>
      </w:r>
      <w:r w:rsidRPr="000F6E3C">
        <w:rPr>
          <w:rFonts w:ascii="Arial" w:hAnsi="Arial" w:cs="Arial"/>
          <w:sz w:val="24"/>
          <w:szCs w:val="24"/>
        </w:rPr>
        <w:t>Dirección Pagaduría)</w:t>
      </w:r>
    </w:p>
    <w:p w14:paraId="0267BE70" w14:textId="192C1D09" w:rsidR="00270A2A" w:rsidRPr="005A7536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6E3C">
        <w:rPr>
          <w:rFonts w:ascii="Arial" w:hAnsi="Arial" w:cs="Arial"/>
          <w:sz w:val="24"/>
          <w:szCs w:val="24"/>
        </w:rPr>
        <w:t>(</w:t>
      </w:r>
      <w:r w:rsidR="00503648" w:rsidRPr="000F6E3C">
        <w:rPr>
          <w:rFonts w:ascii="Arial" w:hAnsi="Arial" w:cs="Arial"/>
          <w:sz w:val="24"/>
          <w:szCs w:val="24"/>
        </w:rPr>
        <w:t>Diligenciar el nombre de la</w:t>
      </w:r>
      <w:r w:rsidR="00503648">
        <w:rPr>
          <w:rFonts w:ascii="Arial" w:hAnsi="Arial" w:cs="Arial"/>
          <w:sz w:val="24"/>
          <w:szCs w:val="24"/>
        </w:rPr>
        <w:t xml:space="preserve"> </w:t>
      </w:r>
      <w:r w:rsidRPr="005A7536">
        <w:rPr>
          <w:rFonts w:ascii="Arial" w:hAnsi="Arial" w:cs="Arial"/>
          <w:sz w:val="24"/>
          <w:szCs w:val="24"/>
        </w:rPr>
        <w:t>Ciudad)</w:t>
      </w:r>
    </w:p>
    <w:p w14:paraId="6101889B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B96D1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28BD0" w14:textId="0DEDCD90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A2A">
        <w:rPr>
          <w:rFonts w:ascii="Arial" w:hAnsi="Arial" w:cs="Arial"/>
          <w:b/>
          <w:bCs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Certificación de cuenta de ahorros para consignar la nómina.</w:t>
      </w:r>
    </w:p>
    <w:p w14:paraId="181A6B74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90028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7CF28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14:paraId="30C2F618" w14:textId="77777777" w:rsidR="00270A2A" w:rsidRPr="008051FB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7B1EA" w14:textId="5E34DA25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1FB">
        <w:rPr>
          <w:rFonts w:ascii="Arial" w:hAnsi="Arial" w:cs="Arial"/>
          <w:sz w:val="24"/>
          <w:szCs w:val="24"/>
        </w:rPr>
        <w:t xml:space="preserve">La Cooperativa </w:t>
      </w:r>
      <w:r>
        <w:rPr>
          <w:rFonts w:ascii="Arial" w:hAnsi="Arial" w:cs="Arial"/>
          <w:sz w:val="24"/>
          <w:szCs w:val="24"/>
        </w:rPr>
        <w:t xml:space="preserve">Nacional Educativa de ahorro y Crédito </w:t>
      </w:r>
      <w:r w:rsidRPr="00270A2A">
        <w:rPr>
          <w:rFonts w:ascii="Arial" w:hAnsi="Arial" w:cs="Arial"/>
          <w:bCs/>
          <w:sz w:val="24"/>
          <w:szCs w:val="24"/>
        </w:rPr>
        <w:t xml:space="preserve">COONFIE </w:t>
      </w:r>
      <w:r w:rsidRPr="008051FB">
        <w:rPr>
          <w:rFonts w:ascii="Arial" w:hAnsi="Arial" w:cs="Arial"/>
          <w:sz w:val="24"/>
          <w:szCs w:val="24"/>
        </w:rPr>
        <w:t>certifica 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(NOMBRES COMPLETOS DEL ASOCIADO)</w:t>
      </w:r>
      <w:r>
        <w:rPr>
          <w:rFonts w:ascii="Arial" w:hAnsi="Arial" w:cs="Arial"/>
          <w:sz w:val="24"/>
          <w:szCs w:val="24"/>
        </w:rPr>
        <w:t xml:space="preserve"> identificado</w:t>
      </w:r>
      <w:r w:rsidRPr="008051FB">
        <w:rPr>
          <w:rFonts w:ascii="Arial" w:hAnsi="Arial" w:cs="Arial"/>
          <w:sz w:val="24"/>
          <w:szCs w:val="24"/>
        </w:rPr>
        <w:t xml:space="preserve"> con </w:t>
      </w:r>
      <w:r w:rsidR="000F6E3C" w:rsidRPr="000F6E3C">
        <w:rPr>
          <w:rFonts w:ascii="Arial" w:hAnsi="Arial" w:cs="Arial"/>
          <w:b/>
          <w:bCs/>
          <w:sz w:val="24"/>
          <w:szCs w:val="24"/>
        </w:rPr>
        <w:t>(Tipo de Documento de Identidad)</w:t>
      </w:r>
      <w:r w:rsidRPr="008051FB">
        <w:rPr>
          <w:rFonts w:ascii="Arial" w:hAnsi="Arial" w:cs="Arial"/>
          <w:sz w:val="24"/>
          <w:szCs w:val="24"/>
        </w:rPr>
        <w:t xml:space="preserve"> No.</w:t>
      </w:r>
      <w:r w:rsidRPr="002F7A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(Número documento), </w:t>
      </w:r>
      <w:r w:rsidRPr="008051FB">
        <w:rPr>
          <w:rFonts w:ascii="Arial" w:hAnsi="Arial" w:cs="Arial"/>
          <w:sz w:val="24"/>
          <w:szCs w:val="24"/>
        </w:rPr>
        <w:t xml:space="preserve">tiene activa en nuestra entidad </w:t>
      </w:r>
      <w:r>
        <w:rPr>
          <w:rFonts w:ascii="Arial" w:hAnsi="Arial" w:cs="Arial"/>
          <w:sz w:val="24"/>
          <w:szCs w:val="24"/>
        </w:rPr>
        <w:t>una</w:t>
      </w:r>
      <w:r w:rsidRPr="008051FB">
        <w:rPr>
          <w:rFonts w:ascii="Arial" w:hAnsi="Arial" w:cs="Arial"/>
          <w:sz w:val="24"/>
          <w:szCs w:val="24"/>
        </w:rPr>
        <w:t xml:space="preserve"> cuenta de ahorros previamente autorizada para que le sea consignado el valor de su salario.</w:t>
      </w:r>
    </w:p>
    <w:p w14:paraId="5582B2DE" w14:textId="77777777" w:rsidR="00270A2A" w:rsidRPr="008051FB" w:rsidRDefault="00270A2A" w:rsidP="00270A2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173F74AB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2A1">
        <w:rPr>
          <w:rFonts w:ascii="Arial" w:hAnsi="Arial" w:cs="Arial"/>
          <w:sz w:val="24"/>
          <w:szCs w:val="24"/>
        </w:rPr>
        <w:t>Para realizar esta</w:t>
      </w:r>
      <w:r w:rsidRPr="009456F0">
        <w:rPr>
          <w:rFonts w:ascii="Arial" w:hAnsi="Arial" w:cs="Arial"/>
          <w:sz w:val="24"/>
          <w:szCs w:val="24"/>
        </w:rPr>
        <w:t xml:space="preserve"> transferencia, la </w:t>
      </w:r>
      <w:r w:rsidRPr="00E74DBE">
        <w:rPr>
          <w:rFonts w:ascii="Arial" w:hAnsi="Arial" w:cs="Arial"/>
          <w:sz w:val="24"/>
          <w:szCs w:val="24"/>
        </w:rPr>
        <w:t xml:space="preserve">pagaduría de la Empresa deberá inscribir en su Banco originador el “Banco Cooperativo Coopcentral” (066) como entidad de destino, elegir </w:t>
      </w:r>
      <w:r>
        <w:rPr>
          <w:rFonts w:ascii="Arial" w:hAnsi="Arial" w:cs="Arial"/>
          <w:sz w:val="24"/>
          <w:szCs w:val="24"/>
        </w:rPr>
        <w:t xml:space="preserve">el </w:t>
      </w:r>
      <w:r w:rsidRPr="00E74DBE">
        <w:rPr>
          <w:rFonts w:ascii="Arial" w:hAnsi="Arial" w:cs="Arial"/>
          <w:sz w:val="24"/>
          <w:szCs w:val="24"/>
        </w:rPr>
        <w:t xml:space="preserve">tipo de cuenta “Ahorros” y registrar en la opción “número de Cuenta” el </w:t>
      </w:r>
      <w:r>
        <w:rPr>
          <w:rFonts w:ascii="Arial" w:hAnsi="Arial" w:cs="Arial"/>
          <w:sz w:val="24"/>
          <w:szCs w:val="24"/>
        </w:rPr>
        <w:t>Código de producto (CP)</w:t>
      </w:r>
      <w:r w:rsidRPr="00E74DBE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b/>
          <w:sz w:val="24"/>
          <w:szCs w:val="24"/>
        </w:rPr>
        <w:t xml:space="preserve"> (Código de producto cuenta de ahorros).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3A3262" w14:textId="77777777" w:rsidR="00287236" w:rsidRDefault="00287236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4E377" w14:textId="2448C878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4DBE">
        <w:rPr>
          <w:rFonts w:ascii="Arial" w:hAnsi="Arial" w:cs="Arial"/>
          <w:sz w:val="24"/>
          <w:szCs w:val="24"/>
        </w:rPr>
        <w:t xml:space="preserve">La transferencia realizada de esta forma nos permitirá garantizar el abono automático en la cuenta de ahorros </w:t>
      </w:r>
      <w:r>
        <w:rPr>
          <w:rFonts w:ascii="Arial" w:hAnsi="Arial" w:cs="Arial"/>
          <w:sz w:val="24"/>
          <w:szCs w:val="24"/>
        </w:rPr>
        <w:t>que el</w:t>
      </w:r>
      <w:r w:rsidRPr="00E74DBE">
        <w:rPr>
          <w:rFonts w:ascii="Arial" w:hAnsi="Arial" w:cs="Arial"/>
          <w:sz w:val="24"/>
          <w:szCs w:val="24"/>
        </w:rPr>
        <w:t xml:space="preserve"> asociado </w:t>
      </w:r>
      <w:r>
        <w:rPr>
          <w:rFonts w:ascii="Arial" w:hAnsi="Arial" w:cs="Arial"/>
          <w:sz w:val="24"/>
          <w:szCs w:val="24"/>
        </w:rPr>
        <w:t xml:space="preserve">posea </w:t>
      </w:r>
      <w:r w:rsidRPr="00E74DBE">
        <w:rPr>
          <w:rFonts w:ascii="Arial" w:hAnsi="Arial" w:cs="Arial"/>
          <w:sz w:val="24"/>
          <w:szCs w:val="24"/>
        </w:rPr>
        <w:t>en la Cooperativa</w:t>
      </w:r>
      <w:r>
        <w:rPr>
          <w:rFonts w:ascii="Arial" w:hAnsi="Arial" w:cs="Arial"/>
          <w:sz w:val="24"/>
          <w:szCs w:val="24"/>
        </w:rPr>
        <w:t xml:space="preserve"> COONFIE.</w:t>
      </w:r>
      <w:r w:rsidRPr="00E74DBE">
        <w:rPr>
          <w:rFonts w:ascii="Arial" w:hAnsi="Arial" w:cs="Arial"/>
          <w:sz w:val="24"/>
          <w:szCs w:val="24"/>
        </w:rPr>
        <w:t xml:space="preserve"> </w:t>
      </w:r>
    </w:p>
    <w:p w14:paraId="46670686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97228A7" w14:textId="77777777" w:rsidR="00270A2A" w:rsidRPr="00017125" w:rsidRDefault="00270A2A" w:rsidP="00270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B8E970A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52497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9730C" w14:textId="77777777" w:rsidR="00270A2A" w:rsidRPr="00E74DBE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4DBE">
        <w:rPr>
          <w:rFonts w:ascii="Arial" w:hAnsi="Arial" w:cs="Arial"/>
          <w:sz w:val="24"/>
          <w:szCs w:val="24"/>
        </w:rPr>
        <w:t>Cordialmente</w:t>
      </w:r>
      <w:r>
        <w:rPr>
          <w:rFonts w:ascii="Arial" w:hAnsi="Arial" w:cs="Arial"/>
          <w:sz w:val="24"/>
          <w:szCs w:val="24"/>
        </w:rPr>
        <w:t>,</w:t>
      </w:r>
    </w:p>
    <w:p w14:paraId="2CDF640F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E5EFB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5E7A41" w14:textId="77777777" w:rsidR="00270A2A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4FCDD" w14:textId="77777777" w:rsidR="00270A2A" w:rsidRPr="00E74DBE" w:rsidRDefault="00270A2A" w:rsidP="00270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55779" w14:textId="77777777" w:rsidR="00270A2A" w:rsidRPr="005A7536" w:rsidRDefault="00270A2A" w:rsidP="00270A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7536">
        <w:rPr>
          <w:rFonts w:ascii="Arial" w:hAnsi="Arial" w:cs="Arial"/>
          <w:b/>
          <w:bCs/>
          <w:sz w:val="24"/>
          <w:szCs w:val="24"/>
        </w:rPr>
        <w:t>(NOMBRES COMPLETOS DIRECTOR DE OFICINA)</w:t>
      </w:r>
    </w:p>
    <w:p w14:paraId="27595E60" w14:textId="77777777" w:rsidR="00270A2A" w:rsidRDefault="00270A2A" w:rsidP="00270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de Oficina (Nombre Oficina)</w:t>
      </w:r>
    </w:p>
    <w:p w14:paraId="2A86632A" w14:textId="77777777" w:rsidR="00270A2A" w:rsidRDefault="00270A2A" w:rsidP="00270A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COONFIE</w:t>
      </w:r>
    </w:p>
    <w:p w14:paraId="36607FEF" w14:textId="24AC060A" w:rsidR="00BE2E92" w:rsidRPr="00270A2A" w:rsidRDefault="00BE2E92" w:rsidP="00270A2A"/>
    <w:sectPr w:rsidR="00BE2E92" w:rsidRPr="00270A2A">
      <w:headerReference w:type="default" r:id="rId7"/>
      <w:footerReference w:type="default" r:id="rId8"/>
      <w:pgSz w:w="11906" w:h="16838"/>
      <w:pgMar w:top="1457" w:right="1649" w:bottom="143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A6A1" w14:textId="77777777" w:rsidR="00B960A3" w:rsidRDefault="00B960A3" w:rsidP="008C3858">
      <w:pPr>
        <w:spacing w:after="0" w:line="240" w:lineRule="auto"/>
      </w:pPr>
      <w:r>
        <w:separator/>
      </w:r>
    </w:p>
  </w:endnote>
  <w:endnote w:type="continuationSeparator" w:id="0">
    <w:p w14:paraId="73BCAD27" w14:textId="77777777" w:rsidR="00B960A3" w:rsidRDefault="00B960A3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7765" w14:textId="57E30DDF" w:rsidR="008C3858" w:rsidRPr="00C568CE" w:rsidRDefault="00EE091A" w:rsidP="00C568CE">
    <w:pPr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 w:val="24"/>
        <w:szCs w:val="24"/>
        <w:lang w:eastAsia="es-ES_tradnl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  <w:lang w:eastAsia="es-ES_tradnl"/>
      </w:rPr>
      <w:drawing>
        <wp:anchor distT="0" distB="0" distL="114300" distR="114300" simplePos="0" relativeHeight="251660288" behindDoc="1" locked="0" layoutInCell="1" allowOverlap="1" wp14:anchorId="3C981527" wp14:editId="66A27B19">
          <wp:simplePos x="0" y="0"/>
          <wp:positionH relativeFrom="column">
            <wp:posOffset>-1101612</wp:posOffset>
          </wp:positionH>
          <wp:positionV relativeFrom="paragraph">
            <wp:posOffset>-454494</wp:posOffset>
          </wp:positionV>
          <wp:extent cx="7782209" cy="1097059"/>
          <wp:effectExtent l="0" t="0" r="3175" b="0"/>
          <wp:wrapNone/>
          <wp:docPr id="20150540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54056" name="Imagen 2015054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209" cy="109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E037" w14:textId="77777777" w:rsidR="00B960A3" w:rsidRDefault="00B960A3" w:rsidP="008C3858">
      <w:pPr>
        <w:spacing w:after="0" w:line="240" w:lineRule="auto"/>
      </w:pPr>
      <w:r>
        <w:separator/>
      </w:r>
    </w:p>
  </w:footnote>
  <w:footnote w:type="continuationSeparator" w:id="0">
    <w:p w14:paraId="62C369E4" w14:textId="77777777" w:rsidR="00B960A3" w:rsidRDefault="00B960A3" w:rsidP="008C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DDF2" w14:textId="57388D63" w:rsidR="008C3858" w:rsidRDefault="00494E88" w:rsidP="00A823BB">
    <w:pPr>
      <w:pStyle w:val="Encabezado"/>
      <w:tabs>
        <w:tab w:val="left" w:pos="3255"/>
        <w:tab w:val="right" w:pos="855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25F45E" wp14:editId="6630F9D3">
          <wp:simplePos x="0" y="0"/>
          <wp:positionH relativeFrom="column">
            <wp:posOffset>4180346</wp:posOffset>
          </wp:positionH>
          <wp:positionV relativeFrom="paragraph">
            <wp:posOffset>-310515</wp:posOffset>
          </wp:positionV>
          <wp:extent cx="1953158" cy="682905"/>
          <wp:effectExtent l="0" t="0" r="0" b="0"/>
          <wp:wrapNone/>
          <wp:docPr id="52833178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331784" name="Imagen 528331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158" cy="6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3BB">
      <w:tab/>
    </w:r>
    <w:r w:rsidR="00A823BB">
      <w:tab/>
    </w:r>
    <w:r w:rsidR="00A823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2E3B"/>
    <w:multiLevelType w:val="hybridMultilevel"/>
    <w:tmpl w:val="A656C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201C"/>
    <w:multiLevelType w:val="hybridMultilevel"/>
    <w:tmpl w:val="EDE06D5A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82B3F58"/>
    <w:multiLevelType w:val="multilevel"/>
    <w:tmpl w:val="955A2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1271D9"/>
    <w:multiLevelType w:val="hybridMultilevel"/>
    <w:tmpl w:val="BCFA7176"/>
    <w:lvl w:ilvl="0" w:tplc="34142C1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214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E79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43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ED6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6D2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86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C0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421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EF028B"/>
    <w:multiLevelType w:val="multilevel"/>
    <w:tmpl w:val="70F8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D6D2058"/>
    <w:multiLevelType w:val="hybridMultilevel"/>
    <w:tmpl w:val="01A43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01C88"/>
    <w:multiLevelType w:val="multilevel"/>
    <w:tmpl w:val="FEB89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31228F"/>
    <w:multiLevelType w:val="hybridMultilevel"/>
    <w:tmpl w:val="19427128"/>
    <w:lvl w:ilvl="0" w:tplc="702CE17C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0E80"/>
    <w:multiLevelType w:val="multilevel"/>
    <w:tmpl w:val="FEB89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082690"/>
    <w:multiLevelType w:val="hybridMultilevel"/>
    <w:tmpl w:val="43A695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3813">
    <w:abstractNumId w:val="3"/>
  </w:num>
  <w:num w:numId="2" w16cid:durableId="1334137972">
    <w:abstractNumId w:val="1"/>
  </w:num>
  <w:num w:numId="3" w16cid:durableId="1501895376">
    <w:abstractNumId w:val="2"/>
  </w:num>
  <w:num w:numId="4" w16cid:durableId="1881284050">
    <w:abstractNumId w:val="4"/>
  </w:num>
  <w:num w:numId="5" w16cid:durableId="1186290060">
    <w:abstractNumId w:val="8"/>
  </w:num>
  <w:num w:numId="6" w16cid:durableId="1729301195">
    <w:abstractNumId w:val="5"/>
  </w:num>
  <w:num w:numId="7" w16cid:durableId="213395892">
    <w:abstractNumId w:val="7"/>
  </w:num>
  <w:num w:numId="8" w16cid:durableId="873150691">
    <w:abstractNumId w:val="9"/>
  </w:num>
  <w:num w:numId="9" w16cid:durableId="460422233">
    <w:abstractNumId w:val="6"/>
  </w:num>
  <w:num w:numId="10" w16cid:durableId="165198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99"/>
    <w:rsid w:val="0001143E"/>
    <w:rsid w:val="00013D99"/>
    <w:rsid w:val="0005235B"/>
    <w:rsid w:val="00067382"/>
    <w:rsid w:val="0008499B"/>
    <w:rsid w:val="00093119"/>
    <w:rsid w:val="000A2C92"/>
    <w:rsid w:val="000B263A"/>
    <w:rsid w:val="000C3A41"/>
    <w:rsid w:val="000D3A49"/>
    <w:rsid w:val="000F19C6"/>
    <w:rsid w:val="000F2320"/>
    <w:rsid w:val="000F62A2"/>
    <w:rsid w:val="000F6803"/>
    <w:rsid w:val="000F6E3C"/>
    <w:rsid w:val="00105ECA"/>
    <w:rsid w:val="00116676"/>
    <w:rsid w:val="00137248"/>
    <w:rsid w:val="001446AB"/>
    <w:rsid w:val="001C2D37"/>
    <w:rsid w:val="001C4EBB"/>
    <w:rsid w:val="001E31E4"/>
    <w:rsid w:val="00206327"/>
    <w:rsid w:val="00211303"/>
    <w:rsid w:val="00240B47"/>
    <w:rsid w:val="002626C2"/>
    <w:rsid w:val="00270A2A"/>
    <w:rsid w:val="00287236"/>
    <w:rsid w:val="00296CA4"/>
    <w:rsid w:val="002A1FBF"/>
    <w:rsid w:val="002A7DB3"/>
    <w:rsid w:val="002B0777"/>
    <w:rsid w:val="002B0F77"/>
    <w:rsid w:val="002B25AD"/>
    <w:rsid w:val="002E3775"/>
    <w:rsid w:val="003161AA"/>
    <w:rsid w:val="00350A85"/>
    <w:rsid w:val="00386791"/>
    <w:rsid w:val="003B4C97"/>
    <w:rsid w:val="003D5CA5"/>
    <w:rsid w:val="00403A29"/>
    <w:rsid w:val="00422E9C"/>
    <w:rsid w:val="0042645B"/>
    <w:rsid w:val="004314A3"/>
    <w:rsid w:val="00442F70"/>
    <w:rsid w:val="004442B6"/>
    <w:rsid w:val="004514D2"/>
    <w:rsid w:val="004745C2"/>
    <w:rsid w:val="004829F1"/>
    <w:rsid w:val="004922BF"/>
    <w:rsid w:val="00494E88"/>
    <w:rsid w:val="004D7848"/>
    <w:rsid w:val="004F17E7"/>
    <w:rsid w:val="004F2CD7"/>
    <w:rsid w:val="00503648"/>
    <w:rsid w:val="005048DC"/>
    <w:rsid w:val="00506C3B"/>
    <w:rsid w:val="00531BB6"/>
    <w:rsid w:val="005327F6"/>
    <w:rsid w:val="0053682F"/>
    <w:rsid w:val="00541A95"/>
    <w:rsid w:val="00542E5A"/>
    <w:rsid w:val="00554A89"/>
    <w:rsid w:val="00577A34"/>
    <w:rsid w:val="00582E0B"/>
    <w:rsid w:val="00592D60"/>
    <w:rsid w:val="005A6A92"/>
    <w:rsid w:val="005B5D71"/>
    <w:rsid w:val="005E463A"/>
    <w:rsid w:val="005F5503"/>
    <w:rsid w:val="006117F6"/>
    <w:rsid w:val="00635B50"/>
    <w:rsid w:val="0065197D"/>
    <w:rsid w:val="00652785"/>
    <w:rsid w:val="00670D0E"/>
    <w:rsid w:val="006815D2"/>
    <w:rsid w:val="00687CC4"/>
    <w:rsid w:val="006C666A"/>
    <w:rsid w:val="006C690F"/>
    <w:rsid w:val="0070382E"/>
    <w:rsid w:val="00704078"/>
    <w:rsid w:val="0072023A"/>
    <w:rsid w:val="007248D2"/>
    <w:rsid w:val="00725AFB"/>
    <w:rsid w:val="00733B97"/>
    <w:rsid w:val="007353BB"/>
    <w:rsid w:val="00752620"/>
    <w:rsid w:val="00757A7B"/>
    <w:rsid w:val="00764BFB"/>
    <w:rsid w:val="00774790"/>
    <w:rsid w:val="007815DA"/>
    <w:rsid w:val="007868BA"/>
    <w:rsid w:val="007901F9"/>
    <w:rsid w:val="007B56C1"/>
    <w:rsid w:val="007E05ED"/>
    <w:rsid w:val="008128EE"/>
    <w:rsid w:val="00814808"/>
    <w:rsid w:val="00830459"/>
    <w:rsid w:val="00833492"/>
    <w:rsid w:val="008429E6"/>
    <w:rsid w:val="00845E34"/>
    <w:rsid w:val="0086254F"/>
    <w:rsid w:val="00887073"/>
    <w:rsid w:val="00887B32"/>
    <w:rsid w:val="008B754C"/>
    <w:rsid w:val="008C3858"/>
    <w:rsid w:val="008C7F65"/>
    <w:rsid w:val="008D22A2"/>
    <w:rsid w:val="008E0673"/>
    <w:rsid w:val="008E44AF"/>
    <w:rsid w:val="008F4A17"/>
    <w:rsid w:val="009068CC"/>
    <w:rsid w:val="00912DA8"/>
    <w:rsid w:val="00924329"/>
    <w:rsid w:val="009408E7"/>
    <w:rsid w:val="00950F9F"/>
    <w:rsid w:val="00982297"/>
    <w:rsid w:val="00992007"/>
    <w:rsid w:val="009B0C4E"/>
    <w:rsid w:val="009B12C5"/>
    <w:rsid w:val="009D1B0C"/>
    <w:rsid w:val="009E1DC0"/>
    <w:rsid w:val="009F01DA"/>
    <w:rsid w:val="00A20B0B"/>
    <w:rsid w:val="00A4144D"/>
    <w:rsid w:val="00A63CB8"/>
    <w:rsid w:val="00A823BB"/>
    <w:rsid w:val="00B00277"/>
    <w:rsid w:val="00B05804"/>
    <w:rsid w:val="00B10655"/>
    <w:rsid w:val="00B1126E"/>
    <w:rsid w:val="00B24545"/>
    <w:rsid w:val="00B76F54"/>
    <w:rsid w:val="00B83C41"/>
    <w:rsid w:val="00B960A3"/>
    <w:rsid w:val="00BB0532"/>
    <w:rsid w:val="00BB3A32"/>
    <w:rsid w:val="00BC3CDC"/>
    <w:rsid w:val="00BD22A2"/>
    <w:rsid w:val="00BE1765"/>
    <w:rsid w:val="00BE2E92"/>
    <w:rsid w:val="00C01B6A"/>
    <w:rsid w:val="00C223B5"/>
    <w:rsid w:val="00C236A5"/>
    <w:rsid w:val="00C26C1A"/>
    <w:rsid w:val="00C27CEE"/>
    <w:rsid w:val="00C42FD7"/>
    <w:rsid w:val="00C45104"/>
    <w:rsid w:val="00C568CE"/>
    <w:rsid w:val="00C65DFE"/>
    <w:rsid w:val="00C70B70"/>
    <w:rsid w:val="00C932E3"/>
    <w:rsid w:val="00CA7A89"/>
    <w:rsid w:val="00CB38AA"/>
    <w:rsid w:val="00CD48B7"/>
    <w:rsid w:val="00CE6CA5"/>
    <w:rsid w:val="00D07585"/>
    <w:rsid w:val="00D124A2"/>
    <w:rsid w:val="00D66FE5"/>
    <w:rsid w:val="00D9570B"/>
    <w:rsid w:val="00DB2643"/>
    <w:rsid w:val="00DB763D"/>
    <w:rsid w:val="00DD4A19"/>
    <w:rsid w:val="00DE2AB8"/>
    <w:rsid w:val="00DE2B4B"/>
    <w:rsid w:val="00DE67CB"/>
    <w:rsid w:val="00E00234"/>
    <w:rsid w:val="00E00989"/>
    <w:rsid w:val="00E44998"/>
    <w:rsid w:val="00E4725F"/>
    <w:rsid w:val="00E7686E"/>
    <w:rsid w:val="00EB0083"/>
    <w:rsid w:val="00EE091A"/>
    <w:rsid w:val="00EE17BE"/>
    <w:rsid w:val="00EE1926"/>
    <w:rsid w:val="00EE2E17"/>
    <w:rsid w:val="00EF6707"/>
    <w:rsid w:val="00F20DD4"/>
    <w:rsid w:val="00F25A2E"/>
    <w:rsid w:val="00F4192F"/>
    <w:rsid w:val="00F55899"/>
    <w:rsid w:val="00F7386C"/>
    <w:rsid w:val="00F843D1"/>
    <w:rsid w:val="00F90619"/>
    <w:rsid w:val="00F96CA5"/>
    <w:rsid w:val="00FB292F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2C3B"/>
  <w15:docId w15:val="{BB40867B-610B-4377-995E-96BF83B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A95"/>
    <w:rPr>
      <w:rFonts w:ascii="Segoe UI" w:eastAsia="Calibri" w:hAnsi="Segoe UI" w:cs="Segoe UI"/>
      <w:color w:val="000000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5262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C3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85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C3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85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E1DC0"/>
    <w:pPr>
      <w:ind w:left="720"/>
      <w:contextualSpacing/>
    </w:pPr>
  </w:style>
  <w:style w:type="paragraph" w:customStyle="1" w:styleId="WW-Textoindependiente2">
    <w:name w:val="WW-Texto independiente 2"/>
    <w:basedOn w:val="Normal"/>
    <w:rsid w:val="007E05ED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Tahoma" w:eastAsia="Arial Unicode MS" w:hAnsi="Tahoma" w:cs="Tahoma"/>
      <w:b/>
      <w:bCs/>
      <w:color w:val="auto"/>
      <w:kern w:val="3"/>
      <w:sz w:val="28"/>
      <w:szCs w:val="24"/>
      <w:lang w:val="es-ES" w:eastAsia="en-US"/>
    </w:rPr>
  </w:style>
  <w:style w:type="paragraph" w:customStyle="1" w:styleId="Standard">
    <w:name w:val="Standard"/>
    <w:rsid w:val="004829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rsid w:val="00B24545"/>
    <w:pPr>
      <w:suppressAutoHyphens/>
      <w:spacing w:after="0" w:line="240" w:lineRule="auto"/>
      <w:ind w:left="0" w:firstLine="0"/>
    </w:pPr>
    <w:rPr>
      <w:rFonts w:ascii="Batang" w:eastAsia="Times New Roman" w:hAnsi="Batang" w:cs="Tahoma"/>
      <w:color w:val="auto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24545"/>
    <w:rPr>
      <w:rFonts w:ascii="Batang" w:eastAsia="Times New Roman" w:hAnsi="Batang" w:cs="Tahoma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C2D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D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D3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D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D3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Analista del SIG</cp:lastModifiedBy>
  <cp:revision>9</cp:revision>
  <cp:lastPrinted>2022-02-22T13:29:00Z</cp:lastPrinted>
  <dcterms:created xsi:type="dcterms:W3CDTF">2024-03-14T21:51:00Z</dcterms:created>
  <dcterms:modified xsi:type="dcterms:W3CDTF">2024-04-06T15:03:00Z</dcterms:modified>
</cp:coreProperties>
</file>