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2988" w14:textId="451B73CD" w:rsidR="00050804" w:rsidRPr="009A4FF9" w:rsidRDefault="00050804" w:rsidP="005E2E5C">
      <w:pPr>
        <w:tabs>
          <w:tab w:val="left" w:pos="0"/>
        </w:tabs>
        <w:spacing w:after="120" w:line="276" w:lineRule="auto"/>
        <w:jc w:val="both"/>
        <w:rPr>
          <w:rFonts w:cs="Arial"/>
          <w:sz w:val="22"/>
          <w:szCs w:val="22"/>
        </w:rPr>
      </w:pPr>
      <w:r w:rsidRPr="009A4FF9">
        <w:rPr>
          <w:rFonts w:cs="Arial"/>
          <w:sz w:val="22"/>
          <w:szCs w:val="22"/>
          <w:lang w:val="es-ES_tradnl"/>
        </w:rPr>
        <w:t>Entre los suscritos, BONILLA RAMIREZ N</w:t>
      </w:r>
      <w:r w:rsidR="0066101B" w:rsidRPr="009A4FF9">
        <w:rPr>
          <w:rFonts w:cs="Arial"/>
          <w:sz w:val="22"/>
          <w:szCs w:val="22"/>
          <w:lang w:val="es-ES_tradnl"/>
        </w:rPr>
        <w:t>É</w:t>
      </w:r>
      <w:r w:rsidRPr="009A4FF9">
        <w:rPr>
          <w:rFonts w:cs="Arial"/>
          <w:sz w:val="22"/>
          <w:szCs w:val="22"/>
          <w:lang w:val="es-ES_tradnl"/>
        </w:rPr>
        <w:t>STOR</w:t>
      </w:r>
      <w:r w:rsidRPr="009A4FF9">
        <w:rPr>
          <w:rFonts w:cs="Arial"/>
          <w:noProof/>
          <w:sz w:val="22"/>
          <w:szCs w:val="22"/>
          <w:lang w:val="es-ES_tradnl"/>
        </w:rPr>
        <w:t xml:space="preserve">, </w:t>
      </w:r>
      <w:r w:rsidRPr="009A4FF9">
        <w:rPr>
          <w:rFonts w:cs="Arial"/>
          <w:sz w:val="22"/>
          <w:szCs w:val="22"/>
          <w:lang w:val="es-ES_tradnl"/>
        </w:rPr>
        <w:t xml:space="preserve">identificado (a) con Cédula de ciudadanía No. </w:t>
      </w:r>
      <w:r w:rsidRPr="009A4FF9">
        <w:rPr>
          <w:rFonts w:cs="Arial"/>
          <w:noProof/>
          <w:sz w:val="22"/>
          <w:szCs w:val="22"/>
          <w:lang w:val="es-ES_tradnl"/>
        </w:rPr>
        <w:t>12</w:t>
      </w:r>
      <w:r w:rsidR="0066101B" w:rsidRPr="009A4FF9">
        <w:rPr>
          <w:rFonts w:cs="Arial"/>
          <w:noProof/>
          <w:sz w:val="22"/>
          <w:szCs w:val="22"/>
          <w:lang w:val="es-ES_tradnl"/>
        </w:rPr>
        <w:t>.</w:t>
      </w:r>
      <w:r w:rsidRPr="009A4FF9">
        <w:rPr>
          <w:rFonts w:cs="Arial"/>
          <w:noProof/>
          <w:sz w:val="22"/>
          <w:szCs w:val="22"/>
          <w:lang w:val="es-ES_tradnl"/>
        </w:rPr>
        <w:t>193</w:t>
      </w:r>
      <w:r w:rsidR="0066101B" w:rsidRPr="009A4FF9">
        <w:rPr>
          <w:rFonts w:cs="Arial"/>
          <w:noProof/>
          <w:sz w:val="22"/>
          <w:szCs w:val="22"/>
          <w:lang w:val="es-ES_tradnl"/>
        </w:rPr>
        <w:t>.</w:t>
      </w:r>
      <w:r w:rsidRPr="009A4FF9">
        <w:rPr>
          <w:rFonts w:cs="Arial"/>
          <w:noProof/>
          <w:sz w:val="22"/>
          <w:szCs w:val="22"/>
          <w:lang w:val="es-ES_tradnl"/>
        </w:rPr>
        <w:t>128</w:t>
      </w:r>
      <w:r w:rsidRPr="009A4FF9">
        <w:rPr>
          <w:rFonts w:cs="Arial"/>
          <w:b/>
          <w:sz w:val="22"/>
          <w:szCs w:val="22"/>
          <w:lang w:val="es-ES_tradnl"/>
        </w:rPr>
        <w:t xml:space="preserve">, </w:t>
      </w:r>
      <w:r w:rsidRPr="009A4FF9">
        <w:rPr>
          <w:rFonts w:cs="Arial"/>
          <w:sz w:val="22"/>
          <w:szCs w:val="22"/>
          <w:lang w:val="es-ES_tradnl"/>
        </w:rPr>
        <w:t>actuando</w:t>
      </w:r>
      <w:r w:rsidRPr="009A4FF9">
        <w:rPr>
          <w:rFonts w:cs="Arial"/>
          <w:b/>
          <w:sz w:val="22"/>
          <w:szCs w:val="22"/>
          <w:lang w:val="es-ES_tradnl"/>
        </w:rPr>
        <w:t xml:space="preserve"> </w:t>
      </w:r>
      <w:r w:rsidRPr="009A4FF9">
        <w:rPr>
          <w:rFonts w:cs="Arial"/>
          <w:sz w:val="22"/>
          <w:szCs w:val="22"/>
          <w:lang w:val="es-ES_tradnl"/>
        </w:rPr>
        <w:t>en nombre y representación legal de</w:t>
      </w:r>
      <w:r w:rsidRPr="009A4FF9">
        <w:rPr>
          <w:rFonts w:cs="Arial"/>
          <w:b/>
          <w:sz w:val="22"/>
          <w:szCs w:val="22"/>
          <w:lang w:val="es-ES_tradnl"/>
        </w:rPr>
        <w:t xml:space="preserve"> </w:t>
      </w:r>
      <w:r w:rsidRPr="009A4FF9">
        <w:rPr>
          <w:rFonts w:cs="Arial"/>
          <w:noProof/>
          <w:sz w:val="22"/>
          <w:szCs w:val="22"/>
          <w:lang w:val="es-ES_tradnl"/>
        </w:rPr>
        <w:t>COOPERATIVA NACIONAL EDUCATIVA DE AHORRO Y CREDITO “COONFIE”</w:t>
      </w:r>
      <w:r w:rsidRPr="009A4FF9">
        <w:rPr>
          <w:rFonts w:cs="Arial"/>
          <w:sz w:val="22"/>
          <w:szCs w:val="22"/>
          <w:lang w:val="es-ES_tradnl"/>
        </w:rPr>
        <w:t xml:space="preserve">, identificada con Nit. </w:t>
      </w:r>
      <w:r w:rsidRPr="009A4FF9">
        <w:rPr>
          <w:rFonts w:eastAsia="Calibri" w:cs="Arial"/>
          <w:noProof/>
          <w:sz w:val="22"/>
          <w:szCs w:val="22"/>
          <w:lang w:val="es-ES_tradnl"/>
        </w:rPr>
        <w:t>891</w:t>
      </w:r>
      <w:r w:rsidR="0066101B" w:rsidRPr="009A4FF9">
        <w:rPr>
          <w:rFonts w:eastAsia="Calibri" w:cs="Arial"/>
          <w:noProof/>
          <w:sz w:val="22"/>
          <w:szCs w:val="22"/>
          <w:lang w:val="es-ES_tradnl"/>
        </w:rPr>
        <w:t>.</w:t>
      </w:r>
      <w:r w:rsidRPr="009A4FF9">
        <w:rPr>
          <w:rFonts w:eastAsia="Calibri" w:cs="Arial"/>
          <w:noProof/>
          <w:sz w:val="22"/>
          <w:szCs w:val="22"/>
          <w:lang w:val="es-ES_tradnl"/>
        </w:rPr>
        <w:t>100</w:t>
      </w:r>
      <w:r w:rsidR="0066101B" w:rsidRPr="009A4FF9">
        <w:rPr>
          <w:rFonts w:eastAsia="Calibri" w:cs="Arial"/>
          <w:noProof/>
          <w:sz w:val="22"/>
          <w:szCs w:val="22"/>
          <w:lang w:val="es-ES_tradnl"/>
        </w:rPr>
        <w:t>.</w:t>
      </w:r>
      <w:r w:rsidRPr="009A4FF9">
        <w:rPr>
          <w:rFonts w:eastAsia="Calibri" w:cs="Arial"/>
          <w:noProof/>
          <w:sz w:val="22"/>
          <w:szCs w:val="22"/>
          <w:lang w:val="es-ES_tradnl"/>
        </w:rPr>
        <w:t>656</w:t>
      </w:r>
      <w:r w:rsidRPr="009A4FF9">
        <w:rPr>
          <w:rFonts w:cs="Arial"/>
          <w:noProof/>
          <w:sz w:val="22"/>
          <w:szCs w:val="22"/>
          <w:lang w:val="es-ES_tradnl"/>
        </w:rPr>
        <w:t>-3</w:t>
      </w:r>
      <w:r w:rsidRPr="009A4FF9">
        <w:rPr>
          <w:rFonts w:cs="Arial"/>
          <w:sz w:val="22"/>
          <w:szCs w:val="22"/>
          <w:lang w:val="es-ES_tradnl"/>
        </w:rPr>
        <w:t xml:space="preserve"> </w:t>
      </w:r>
      <w:r w:rsidRPr="009A4FF9">
        <w:rPr>
          <w:rFonts w:cs="Arial"/>
          <w:color w:val="000000"/>
          <w:spacing w:val="6"/>
          <w:sz w:val="22"/>
          <w:szCs w:val="22"/>
          <w:lang w:val="es-ES_tradnl"/>
        </w:rPr>
        <w:t xml:space="preserve">de acuerdo con el certificado de existencia y representación legal expedido por la Cámara de Comercio de </w:t>
      </w:r>
      <w:r w:rsidRPr="009A4FF9">
        <w:rPr>
          <w:rFonts w:cs="Arial"/>
          <w:noProof/>
          <w:color w:val="000000"/>
          <w:spacing w:val="6"/>
          <w:sz w:val="22"/>
          <w:szCs w:val="22"/>
          <w:lang w:val="es-ES_tradnl"/>
        </w:rPr>
        <w:t>y</w:t>
      </w:r>
      <w:r w:rsidRPr="009A4FF9">
        <w:rPr>
          <w:rFonts w:cs="Arial"/>
          <w:sz w:val="22"/>
          <w:szCs w:val="22"/>
          <w:lang w:val="es-ES_tradnl"/>
        </w:rPr>
        <w:t xml:space="preserve"> quien en adelante se denominará </w:t>
      </w:r>
      <w:r w:rsidRPr="009A4FF9">
        <w:rPr>
          <w:rFonts w:cs="Arial"/>
          <w:b/>
          <w:sz w:val="22"/>
          <w:szCs w:val="22"/>
          <w:lang w:val="es-ES_tradnl"/>
        </w:rPr>
        <w:t>EL CONTRATANTE</w:t>
      </w:r>
      <w:r w:rsidRPr="009A4FF9">
        <w:rPr>
          <w:rFonts w:cs="Arial"/>
          <w:sz w:val="22"/>
          <w:szCs w:val="22"/>
          <w:lang w:val="es-ES_tradnl"/>
        </w:rPr>
        <w:t>, y</w:t>
      </w:r>
      <w:r w:rsidRPr="009A4FF9">
        <w:rPr>
          <w:rFonts w:cs="Arial"/>
          <w:b/>
          <w:sz w:val="22"/>
          <w:szCs w:val="22"/>
          <w:lang w:val="es-ES_tradnl"/>
        </w:rPr>
        <w:t xml:space="preserve"> </w:t>
      </w:r>
      <w:r w:rsidRPr="009A4FF9">
        <w:rPr>
          <w:rFonts w:cs="Arial"/>
          <w:sz w:val="22"/>
          <w:szCs w:val="22"/>
          <w:lang w:val="es-ES_tradnl"/>
        </w:rPr>
        <w:t>el (la) señor (a)</w:t>
      </w:r>
      <w:r w:rsidRPr="009A4FF9">
        <w:rPr>
          <w:rFonts w:cs="Arial"/>
          <w:b/>
          <w:sz w:val="22"/>
          <w:szCs w:val="22"/>
          <w:lang w:val="es-ES_tradnl"/>
        </w:rPr>
        <w:t xml:space="preserve"> </w:t>
      </w:r>
      <w:r w:rsidRPr="009A4FF9">
        <w:rPr>
          <w:rFonts w:cs="Arial"/>
          <w:color w:val="FF0000"/>
          <w:sz w:val="22"/>
          <w:szCs w:val="22"/>
          <w:lang w:val="es-ES_tradnl"/>
        </w:rPr>
        <w:t>_________</w:t>
      </w:r>
      <w:r w:rsidR="005E2E5C" w:rsidRPr="009A4FF9">
        <w:rPr>
          <w:rFonts w:cs="Arial"/>
          <w:color w:val="FF0000"/>
          <w:sz w:val="22"/>
          <w:szCs w:val="22"/>
          <w:lang w:val="es-ES_tradnl"/>
        </w:rPr>
        <w:t>__________________________________________</w:t>
      </w:r>
      <w:r w:rsidRPr="009A4FF9">
        <w:rPr>
          <w:rFonts w:cs="Arial"/>
          <w:color w:val="FF0000"/>
          <w:sz w:val="22"/>
          <w:szCs w:val="22"/>
          <w:lang w:val="es-ES_tradnl"/>
        </w:rPr>
        <w:t>__</w:t>
      </w:r>
      <w:r w:rsidRPr="009A4FF9">
        <w:rPr>
          <w:rFonts w:cs="Arial"/>
          <w:sz w:val="22"/>
          <w:szCs w:val="22"/>
          <w:lang w:val="es-ES_tradnl"/>
        </w:rPr>
        <w:t xml:space="preserve">, mayor de edad, identificado (a) con la cédula de ciudadanía No. </w:t>
      </w:r>
      <w:r w:rsidRPr="009A4FF9">
        <w:rPr>
          <w:rFonts w:cs="Arial"/>
          <w:color w:val="FF0000"/>
          <w:sz w:val="22"/>
          <w:szCs w:val="22"/>
          <w:lang w:val="es-ES_tradnl"/>
        </w:rPr>
        <w:t>___</w:t>
      </w:r>
      <w:r w:rsidR="005E2E5C" w:rsidRPr="009A4FF9">
        <w:rPr>
          <w:rFonts w:cs="Arial"/>
          <w:color w:val="FF0000"/>
          <w:sz w:val="22"/>
          <w:szCs w:val="22"/>
          <w:lang w:val="es-ES_tradnl"/>
        </w:rPr>
        <w:t>___________</w:t>
      </w:r>
      <w:r w:rsidRPr="009A4FF9">
        <w:rPr>
          <w:rFonts w:cs="Arial"/>
          <w:color w:val="FF0000"/>
          <w:sz w:val="22"/>
          <w:szCs w:val="22"/>
          <w:lang w:val="es-ES_tradnl"/>
        </w:rPr>
        <w:t>________</w:t>
      </w:r>
      <w:r w:rsidRPr="009A4FF9">
        <w:rPr>
          <w:rFonts w:cs="Arial"/>
          <w:sz w:val="22"/>
          <w:szCs w:val="22"/>
          <w:lang w:val="es-ES_tradnl"/>
        </w:rPr>
        <w:t xml:space="preserve">, y quien para los efectos del presente documento se denominará </w:t>
      </w:r>
      <w:r w:rsidRPr="009A4FF9">
        <w:rPr>
          <w:rFonts w:cs="Arial"/>
          <w:b/>
          <w:sz w:val="22"/>
          <w:szCs w:val="22"/>
          <w:lang w:val="es-ES_tradnl"/>
        </w:rPr>
        <w:t>EL CONTRATISTA</w:t>
      </w:r>
      <w:r w:rsidRPr="009A4FF9">
        <w:rPr>
          <w:rFonts w:cs="Arial"/>
          <w:sz w:val="22"/>
          <w:szCs w:val="22"/>
          <w:lang w:val="es-ES_tradnl"/>
        </w:rPr>
        <w:t xml:space="preserve">, hemos convenido celebrar el presente CONTRATO DE </w:t>
      </w:r>
      <w:r w:rsidRPr="009A4FF9">
        <w:rPr>
          <w:rFonts w:cs="Arial"/>
          <w:sz w:val="22"/>
          <w:szCs w:val="22"/>
        </w:rPr>
        <w:t>CONFIDENCIALIDAD Y DEBER DE SECRETO</w:t>
      </w:r>
      <w:r w:rsidRPr="009A4FF9">
        <w:rPr>
          <w:rFonts w:cs="Arial"/>
          <w:sz w:val="22"/>
          <w:szCs w:val="22"/>
          <w:lang w:val="es-ES_tradnl"/>
        </w:rPr>
        <w:t>, previa las siguientes consideraciones:</w:t>
      </w:r>
    </w:p>
    <w:p w14:paraId="318D286A" w14:textId="77777777" w:rsidR="00050804" w:rsidRPr="009A4FF9" w:rsidRDefault="00050804" w:rsidP="005E2E5C">
      <w:pPr>
        <w:pStyle w:val="Prrafodelista"/>
        <w:numPr>
          <w:ilvl w:val="0"/>
          <w:numId w:val="46"/>
        </w:numPr>
        <w:spacing w:after="120" w:line="276" w:lineRule="auto"/>
        <w:contextualSpacing w:val="0"/>
        <w:jc w:val="both"/>
        <w:rPr>
          <w:rFonts w:cs="Arial"/>
          <w:sz w:val="22"/>
          <w:szCs w:val="22"/>
        </w:rPr>
      </w:pPr>
      <w:r w:rsidRPr="009A4FF9">
        <w:rPr>
          <w:rFonts w:cs="Arial"/>
          <w:sz w:val="22"/>
          <w:szCs w:val="22"/>
        </w:rPr>
        <w:t xml:space="preserve">Que en virtud de la prestación de servicios profesionales que </w:t>
      </w:r>
      <w:r w:rsidRPr="009A4FF9">
        <w:rPr>
          <w:rFonts w:cs="Arial"/>
          <w:b/>
          <w:bCs/>
          <w:sz w:val="22"/>
          <w:szCs w:val="22"/>
        </w:rPr>
        <w:t>EL CONTRATISTA</w:t>
      </w:r>
      <w:r w:rsidRPr="009A4FF9">
        <w:rPr>
          <w:rFonts w:cs="Arial"/>
          <w:sz w:val="22"/>
          <w:szCs w:val="22"/>
        </w:rPr>
        <w:t xml:space="preserve"> realiza o realizará a favor de </w:t>
      </w:r>
      <w:r w:rsidRPr="009A4FF9">
        <w:rPr>
          <w:rFonts w:cs="Arial"/>
          <w:b/>
          <w:bCs/>
          <w:sz w:val="22"/>
          <w:szCs w:val="22"/>
        </w:rPr>
        <w:t>EL CONTRATANTE</w:t>
      </w:r>
      <w:r w:rsidRPr="009A4FF9">
        <w:rPr>
          <w:rFonts w:cs="Arial"/>
          <w:sz w:val="22"/>
          <w:szCs w:val="22"/>
        </w:rPr>
        <w:t>, este tiene o podrá tener acceso a los recursos que tratan datos de carácter personal, y a información o documentación confidencial, marcada o no como tal.</w:t>
      </w:r>
    </w:p>
    <w:p w14:paraId="0F543477" w14:textId="77777777" w:rsidR="00050804" w:rsidRPr="009A4FF9" w:rsidRDefault="00050804" w:rsidP="005E2E5C">
      <w:pPr>
        <w:pStyle w:val="Prrafodelista"/>
        <w:numPr>
          <w:ilvl w:val="0"/>
          <w:numId w:val="46"/>
        </w:numPr>
        <w:spacing w:after="120" w:line="276" w:lineRule="auto"/>
        <w:contextualSpacing w:val="0"/>
        <w:jc w:val="both"/>
        <w:rPr>
          <w:rFonts w:cs="Arial"/>
          <w:sz w:val="22"/>
          <w:szCs w:val="22"/>
        </w:rPr>
      </w:pPr>
      <w:r w:rsidRPr="009A4FF9">
        <w:rPr>
          <w:rFonts w:cs="Arial"/>
          <w:sz w:val="22"/>
          <w:szCs w:val="22"/>
        </w:rPr>
        <w:t>Que de conformidad con lo dispuesto en el artículo 4 literal h) de la Ley Estatutaria 1581 de 2012, de Protección de Datos Personales (en 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w:t>
      </w:r>
    </w:p>
    <w:p w14:paraId="2C6D776C" w14:textId="77777777" w:rsidR="00050804" w:rsidRPr="009A4FF9" w:rsidRDefault="00050804" w:rsidP="00CA7982">
      <w:pPr>
        <w:spacing w:line="276" w:lineRule="auto"/>
        <w:rPr>
          <w:rFonts w:cs="Arial"/>
          <w:sz w:val="22"/>
          <w:szCs w:val="22"/>
        </w:rPr>
      </w:pPr>
      <w:r w:rsidRPr="009A4FF9">
        <w:rPr>
          <w:rFonts w:cs="Arial"/>
          <w:sz w:val="22"/>
          <w:szCs w:val="22"/>
        </w:rPr>
        <w:t>Por lo antes expuesto, ambas partes convienen en suscribir el presente contrato, que se rige por las siguientes cláusulas:</w:t>
      </w:r>
    </w:p>
    <w:p w14:paraId="11456790" w14:textId="77777777" w:rsidR="00CA7982" w:rsidRPr="009A4FF9" w:rsidRDefault="00CA7982" w:rsidP="00CA7982">
      <w:pPr>
        <w:spacing w:line="276" w:lineRule="auto"/>
        <w:rPr>
          <w:rFonts w:cs="Arial"/>
          <w:sz w:val="22"/>
          <w:szCs w:val="22"/>
        </w:rPr>
      </w:pPr>
    </w:p>
    <w:p w14:paraId="7E8B3AEE" w14:textId="77777777" w:rsidR="00050804" w:rsidRPr="009A4FF9" w:rsidRDefault="00050804" w:rsidP="00CA7982">
      <w:pPr>
        <w:spacing w:line="276" w:lineRule="auto"/>
        <w:jc w:val="both"/>
        <w:rPr>
          <w:rFonts w:cs="Arial"/>
          <w:sz w:val="22"/>
          <w:szCs w:val="22"/>
        </w:rPr>
      </w:pPr>
      <w:r w:rsidRPr="009A4FF9">
        <w:rPr>
          <w:rFonts w:cs="Arial"/>
          <w:b/>
          <w:sz w:val="22"/>
          <w:szCs w:val="22"/>
        </w:rPr>
        <w:t>PRIMERA. OBJETO.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se compromete a cumplir con las normas y políticas determinadas por </w:t>
      </w:r>
      <w:r w:rsidRPr="009A4FF9">
        <w:rPr>
          <w:rFonts w:cs="Arial"/>
          <w:b/>
          <w:bCs/>
          <w:sz w:val="22"/>
          <w:szCs w:val="22"/>
        </w:rPr>
        <w:t>EL CONTRATANTE</w:t>
      </w:r>
      <w:r w:rsidRPr="009A4FF9">
        <w:rPr>
          <w:rFonts w:cs="Arial"/>
          <w:sz w:val="22"/>
          <w:szCs w:val="22"/>
        </w:rPr>
        <w:t xml:space="preserve"> que afectan al desarrollo de sus funciones, así como todas aquellas medidas de seguridad, técnicas u organizativas que </w:t>
      </w:r>
      <w:r w:rsidRPr="009A4FF9">
        <w:rPr>
          <w:rFonts w:cs="Arial"/>
          <w:b/>
          <w:bCs/>
          <w:sz w:val="22"/>
          <w:szCs w:val="22"/>
        </w:rPr>
        <w:t>EL CONTRATANTE</w:t>
      </w:r>
      <w:r w:rsidRPr="009A4FF9">
        <w:rPr>
          <w:rFonts w:cs="Arial"/>
          <w:sz w:val="22"/>
          <w:szCs w:val="22"/>
        </w:rPr>
        <w:t xml:space="preserve">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w:t>
      </w:r>
    </w:p>
    <w:p w14:paraId="27C629B1" w14:textId="77777777" w:rsidR="00CA7982" w:rsidRPr="009A4FF9" w:rsidRDefault="00CA7982" w:rsidP="00CA7982">
      <w:pPr>
        <w:spacing w:line="276" w:lineRule="auto"/>
        <w:jc w:val="both"/>
        <w:rPr>
          <w:rFonts w:cs="Arial"/>
          <w:sz w:val="22"/>
          <w:szCs w:val="22"/>
        </w:rPr>
      </w:pPr>
    </w:p>
    <w:p w14:paraId="3E60AE5A" w14:textId="77777777" w:rsidR="00050804" w:rsidRPr="009A4FF9" w:rsidRDefault="00050804" w:rsidP="00CA7982">
      <w:pPr>
        <w:spacing w:line="276" w:lineRule="auto"/>
        <w:jc w:val="both"/>
        <w:rPr>
          <w:rFonts w:cs="Arial"/>
          <w:sz w:val="22"/>
          <w:szCs w:val="22"/>
        </w:rPr>
      </w:pPr>
      <w:r w:rsidRPr="009A4FF9">
        <w:rPr>
          <w:rFonts w:cs="Arial"/>
          <w:b/>
          <w:sz w:val="22"/>
          <w:szCs w:val="22"/>
        </w:rPr>
        <w:t>SEGUNDA. OBLIGACIONES.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se obliga a acceder a la información del</w:t>
      </w:r>
      <w:r w:rsidRPr="009A4FF9">
        <w:rPr>
          <w:rFonts w:cs="Arial"/>
          <w:b/>
          <w:bCs/>
          <w:sz w:val="22"/>
          <w:szCs w:val="22"/>
        </w:rPr>
        <w:t xml:space="preserve"> CONTRATANTE</w:t>
      </w:r>
      <w:r w:rsidRPr="009A4FF9">
        <w:rPr>
          <w:rFonts w:cs="Arial"/>
          <w:sz w:val="22"/>
          <w:szCs w:val="22"/>
        </w:rPr>
        <w:t>,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recabados.</w:t>
      </w:r>
    </w:p>
    <w:p w14:paraId="68F261B0" w14:textId="77777777" w:rsidR="00CA7982" w:rsidRPr="009A4FF9" w:rsidRDefault="00CA7982" w:rsidP="005E2E5C">
      <w:pPr>
        <w:spacing w:after="120" w:line="276" w:lineRule="auto"/>
        <w:jc w:val="both"/>
        <w:rPr>
          <w:rFonts w:cs="Arial"/>
          <w:sz w:val="22"/>
          <w:szCs w:val="22"/>
        </w:rPr>
      </w:pPr>
    </w:p>
    <w:p w14:paraId="1E0D9022" w14:textId="77777777" w:rsidR="00050804" w:rsidRPr="009A4FF9" w:rsidRDefault="00050804" w:rsidP="005E2E5C">
      <w:pPr>
        <w:spacing w:after="120" w:line="276" w:lineRule="auto"/>
        <w:jc w:val="both"/>
        <w:rPr>
          <w:rFonts w:cs="Arial"/>
          <w:sz w:val="22"/>
          <w:szCs w:val="22"/>
        </w:rPr>
      </w:pPr>
      <w:r w:rsidRPr="009A4FF9">
        <w:rPr>
          <w:rFonts w:cs="Arial"/>
          <w:b/>
          <w:sz w:val="22"/>
          <w:szCs w:val="22"/>
        </w:rPr>
        <w:lastRenderedPageBreak/>
        <w:t>TERCERA. CONFIDENCIALIDAD.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se compromete a mantener en el más estricto secreto profesional toda la información confidencial que pueda llegar a su conocimiento como consecuencia del desempeño de sus funciones dentro del </w:t>
      </w:r>
      <w:r w:rsidRPr="009A4FF9">
        <w:rPr>
          <w:rFonts w:cs="Arial"/>
          <w:b/>
          <w:bCs/>
          <w:sz w:val="22"/>
          <w:szCs w:val="22"/>
        </w:rPr>
        <w:t>CONTRATANTE</w:t>
      </w:r>
      <w:r w:rsidRPr="009A4FF9">
        <w:rPr>
          <w:rFonts w:cs="Arial"/>
          <w:sz w:val="22"/>
          <w:szCs w:val="22"/>
        </w:rPr>
        <w:t xml:space="preserve">, comprometiéndose </w:t>
      </w:r>
      <w:r w:rsidRPr="009A4FF9">
        <w:rPr>
          <w:rFonts w:cs="Arial"/>
          <w:b/>
          <w:bCs/>
          <w:sz w:val="22"/>
          <w:szCs w:val="22"/>
        </w:rPr>
        <w:t>EL CONTRATISTA</w:t>
      </w:r>
      <w:r w:rsidRPr="009A4FF9">
        <w:rPr>
          <w:rFonts w:cs="Arial"/>
          <w:sz w:val="22"/>
          <w:szCs w:val="22"/>
        </w:rPr>
        <w:t xml:space="preserve"> a no divulgarla, publicarla, cederla, venderla, ni de otra forma, directa o indirecta, ponerla a disposición de terceros, ni total ni parcialmente, y a cumplir esta obligación incluso con sus propios familiares u otros miembros del </w:t>
      </w:r>
      <w:r w:rsidRPr="009A4FF9">
        <w:rPr>
          <w:rFonts w:cs="Arial"/>
          <w:b/>
          <w:bCs/>
          <w:sz w:val="22"/>
          <w:szCs w:val="22"/>
        </w:rPr>
        <w:t>CONTRATANTE</w:t>
      </w:r>
      <w:r w:rsidRPr="009A4FF9">
        <w:rPr>
          <w:rFonts w:cs="Arial"/>
          <w:sz w:val="22"/>
          <w:szCs w:val="22"/>
        </w:rPr>
        <w:t xml:space="preserve"> que no estén autorizados a acceder a dicha información, cualquiera que sea el soporte en el que se encuentre la misma.</w:t>
      </w:r>
    </w:p>
    <w:p w14:paraId="095F2F3D" w14:textId="77777777" w:rsidR="00050804" w:rsidRPr="009A4FF9" w:rsidRDefault="00050804" w:rsidP="00CA7982">
      <w:pPr>
        <w:spacing w:line="276" w:lineRule="auto"/>
        <w:jc w:val="both"/>
        <w:rPr>
          <w:rFonts w:cs="Arial"/>
          <w:sz w:val="22"/>
          <w:szCs w:val="22"/>
        </w:rPr>
      </w:pPr>
      <w:r w:rsidRPr="009A4FF9">
        <w:rPr>
          <w:rFonts w:cs="Arial"/>
          <w:b/>
          <w:sz w:val="22"/>
          <w:szCs w:val="22"/>
        </w:rPr>
        <w:t>PARÁGRAFO. -</w:t>
      </w:r>
      <w:r w:rsidRPr="009A4FF9">
        <w:rPr>
          <w:rFonts w:cs="Arial"/>
          <w:sz w:val="22"/>
          <w:szCs w:val="22"/>
        </w:rPr>
        <w:t xml:space="preserve"> Se entiende que la cuenta de correo electrónico asignada al </w:t>
      </w:r>
      <w:r w:rsidRPr="009A4FF9">
        <w:rPr>
          <w:rFonts w:cs="Arial"/>
          <w:b/>
          <w:bCs/>
          <w:sz w:val="22"/>
          <w:szCs w:val="22"/>
        </w:rPr>
        <w:t>CONTRATISTA</w:t>
      </w:r>
      <w:r w:rsidRPr="009A4FF9">
        <w:rPr>
          <w:rFonts w:cs="Arial"/>
          <w:sz w:val="22"/>
          <w:szCs w:val="22"/>
        </w:rPr>
        <w:t xml:space="preserve"> es una herramienta de trabajo que debe usarse, exclusivamente para propósitos laborales y, por lo tanto, la información que circule por ese medio será material clasificado de propiedad del </w:t>
      </w:r>
      <w:r w:rsidRPr="009A4FF9">
        <w:rPr>
          <w:rFonts w:cs="Arial"/>
          <w:b/>
          <w:bCs/>
          <w:sz w:val="22"/>
          <w:szCs w:val="22"/>
        </w:rPr>
        <w:t>CONTRATANTE</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acepta de manera expresa que </w:t>
      </w:r>
      <w:r w:rsidRPr="009A4FF9">
        <w:rPr>
          <w:rFonts w:cs="Arial"/>
          <w:b/>
          <w:bCs/>
          <w:sz w:val="22"/>
          <w:szCs w:val="22"/>
        </w:rPr>
        <w:t>EL CONTRATANTE</w:t>
      </w:r>
      <w:r w:rsidRPr="009A4FF9">
        <w:rPr>
          <w:rFonts w:cs="Arial"/>
          <w:sz w:val="22"/>
          <w:szCs w:val="22"/>
        </w:rPr>
        <w:t xml:space="preserve"> audite su cuenta de correo electrónico de manera periódica. Cualquier violación a estas obligaciones, aún por primera vez, constituirá falta grave para todos los efectos legales.</w:t>
      </w:r>
    </w:p>
    <w:p w14:paraId="1B418255" w14:textId="77777777" w:rsidR="00CA7982" w:rsidRPr="009A4FF9" w:rsidRDefault="00CA7982" w:rsidP="00CA7982">
      <w:pPr>
        <w:spacing w:line="276" w:lineRule="auto"/>
        <w:jc w:val="both"/>
        <w:rPr>
          <w:rFonts w:cs="Arial"/>
          <w:sz w:val="22"/>
          <w:szCs w:val="22"/>
        </w:rPr>
      </w:pPr>
    </w:p>
    <w:p w14:paraId="23A3E432" w14:textId="77777777" w:rsidR="00050804" w:rsidRPr="009A4FF9" w:rsidRDefault="00050804" w:rsidP="00CA7982">
      <w:pPr>
        <w:spacing w:line="276" w:lineRule="auto"/>
        <w:jc w:val="both"/>
        <w:rPr>
          <w:rFonts w:cs="Arial"/>
          <w:sz w:val="22"/>
          <w:szCs w:val="22"/>
        </w:rPr>
      </w:pPr>
      <w:r w:rsidRPr="009A4FF9">
        <w:rPr>
          <w:rFonts w:cs="Arial"/>
          <w:b/>
          <w:sz w:val="22"/>
          <w:szCs w:val="22"/>
        </w:rPr>
        <w:t>CUARTA. DERECHOS DE AUTOR.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reconoce la titularidad del </w:t>
      </w:r>
      <w:r w:rsidRPr="009A4FF9">
        <w:rPr>
          <w:rFonts w:cs="Arial"/>
          <w:b/>
          <w:bCs/>
          <w:sz w:val="22"/>
          <w:szCs w:val="22"/>
        </w:rPr>
        <w:t>CONTRATANTE</w:t>
      </w:r>
      <w:r w:rsidRPr="009A4FF9">
        <w:rPr>
          <w:rFonts w:cs="Arial"/>
          <w:sz w:val="22"/>
          <w:szCs w:val="22"/>
        </w:rPr>
        <w:t xml:space="preserve"> respecto de todos los datos, conocimientos de cualquier clase puestos a su disposición, materiales de referencia, anotaciones, esquemas, dibujos, memorándums, documentación o grabaciones en cualquier forma y soporte, que incorporen o reflejen cualquier información confidencial. </w:t>
      </w:r>
      <w:r w:rsidRPr="009A4FF9">
        <w:rPr>
          <w:rFonts w:cs="Arial"/>
          <w:b/>
          <w:bCs/>
          <w:sz w:val="22"/>
          <w:szCs w:val="22"/>
        </w:rPr>
        <w:t>EL CONTRATISTA</w:t>
      </w:r>
      <w:r w:rsidRPr="009A4FF9">
        <w:rPr>
          <w:rFonts w:cs="Arial"/>
          <w:sz w:val="22"/>
          <w:szCs w:val="22"/>
        </w:rPr>
        <w:t xml:space="preserve"> acuerda devolver todas las copias de dichos materiales y cualquier soporte físico que estén bajo su control al </w:t>
      </w:r>
      <w:r w:rsidRPr="009A4FF9">
        <w:rPr>
          <w:rFonts w:cs="Arial"/>
          <w:b/>
          <w:bCs/>
          <w:sz w:val="22"/>
          <w:szCs w:val="22"/>
        </w:rPr>
        <w:t>CONTRATANTE</w:t>
      </w:r>
      <w:r w:rsidRPr="009A4FF9">
        <w:rPr>
          <w:rFonts w:cs="Arial"/>
          <w:sz w:val="22"/>
          <w:szCs w:val="22"/>
        </w:rPr>
        <w:t xml:space="preserve"> si éste lo solicita.</w:t>
      </w:r>
    </w:p>
    <w:p w14:paraId="13676F25" w14:textId="77777777" w:rsidR="00CA7982" w:rsidRPr="009A4FF9" w:rsidRDefault="00CA7982" w:rsidP="00CA7982">
      <w:pPr>
        <w:spacing w:line="276" w:lineRule="auto"/>
        <w:jc w:val="both"/>
        <w:rPr>
          <w:rFonts w:cs="Arial"/>
          <w:sz w:val="22"/>
          <w:szCs w:val="22"/>
        </w:rPr>
      </w:pPr>
    </w:p>
    <w:p w14:paraId="61760C02" w14:textId="77777777" w:rsidR="00050804" w:rsidRPr="009A4FF9" w:rsidRDefault="00050804" w:rsidP="00CA7982">
      <w:pPr>
        <w:spacing w:line="276" w:lineRule="auto"/>
        <w:jc w:val="both"/>
        <w:rPr>
          <w:rFonts w:cs="Arial"/>
          <w:sz w:val="22"/>
          <w:szCs w:val="22"/>
        </w:rPr>
      </w:pPr>
      <w:r w:rsidRPr="009A4FF9">
        <w:rPr>
          <w:rFonts w:cs="Arial"/>
          <w:b/>
          <w:sz w:val="22"/>
          <w:szCs w:val="22"/>
        </w:rPr>
        <w:t>QUINTA. DEBER DE COMUNICACIÓN.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se compromete a comunicar al responsable de seguridad designado por </w:t>
      </w:r>
      <w:r w:rsidRPr="009A4FF9">
        <w:rPr>
          <w:rFonts w:cs="Arial"/>
          <w:b/>
          <w:bCs/>
          <w:sz w:val="22"/>
          <w:szCs w:val="22"/>
        </w:rPr>
        <w:t>EL CONTRATANTE</w:t>
      </w:r>
      <w:r w:rsidRPr="009A4FF9">
        <w:rPr>
          <w:rFonts w:cs="Arial"/>
          <w:sz w:val="22"/>
          <w:szCs w:val="22"/>
        </w:rPr>
        <w:t>,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la persona que notifica y la persona a la que se comunica la incidencia, los efectos derivados de su producción y las medidas correctoras adoptadas.</w:t>
      </w:r>
    </w:p>
    <w:p w14:paraId="2C9B2C2C" w14:textId="77777777" w:rsidR="00CA7982" w:rsidRPr="009A4FF9" w:rsidRDefault="00CA7982" w:rsidP="00CA7982">
      <w:pPr>
        <w:spacing w:line="276" w:lineRule="auto"/>
        <w:jc w:val="both"/>
        <w:rPr>
          <w:rFonts w:cs="Arial"/>
          <w:sz w:val="22"/>
          <w:szCs w:val="22"/>
        </w:rPr>
      </w:pPr>
    </w:p>
    <w:p w14:paraId="08B78B43" w14:textId="77777777" w:rsidR="00050804" w:rsidRPr="009A4FF9" w:rsidRDefault="00050804" w:rsidP="00CA7982">
      <w:pPr>
        <w:spacing w:line="276" w:lineRule="auto"/>
        <w:jc w:val="both"/>
        <w:rPr>
          <w:rFonts w:cs="Arial"/>
          <w:sz w:val="22"/>
          <w:szCs w:val="22"/>
        </w:rPr>
      </w:pPr>
      <w:r w:rsidRPr="009A4FF9">
        <w:rPr>
          <w:rFonts w:cs="Arial"/>
          <w:b/>
          <w:sz w:val="22"/>
          <w:szCs w:val="22"/>
        </w:rPr>
        <w:t xml:space="preserve">SEXTA. VIGENCIA. - </w:t>
      </w:r>
      <w:r w:rsidRPr="009A4FF9">
        <w:rPr>
          <w:rFonts w:cs="Arial"/>
          <w:sz w:val="22"/>
          <w:szCs w:val="22"/>
        </w:rPr>
        <w:t xml:space="preserve">El cumplimiento de las obligaciones contenidas en este CONTRATO es de carácter indefinido y se mantendrá en vigor con posterioridad a la finalización por cualquier causa de la relación entre </w:t>
      </w:r>
      <w:r w:rsidRPr="009A4FF9">
        <w:rPr>
          <w:rFonts w:cs="Arial"/>
          <w:b/>
          <w:bCs/>
          <w:sz w:val="22"/>
          <w:szCs w:val="22"/>
        </w:rPr>
        <w:t>EL CONTRATISTA</w:t>
      </w:r>
      <w:r w:rsidRPr="009A4FF9">
        <w:rPr>
          <w:rFonts w:cs="Arial"/>
          <w:sz w:val="22"/>
          <w:szCs w:val="22"/>
        </w:rPr>
        <w:t xml:space="preserve"> y </w:t>
      </w:r>
      <w:r w:rsidRPr="009A4FF9">
        <w:rPr>
          <w:rFonts w:cs="Arial"/>
          <w:b/>
          <w:bCs/>
          <w:sz w:val="22"/>
          <w:szCs w:val="22"/>
        </w:rPr>
        <w:t>EL CONTRATANTE</w:t>
      </w:r>
      <w:r w:rsidRPr="009A4FF9">
        <w:rPr>
          <w:rFonts w:cs="Arial"/>
          <w:sz w:val="22"/>
          <w:szCs w:val="22"/>
        </w:rPr>
        <w:t xml:space="preserve">. Por ello, </w:t>
      </w:r>
      <w:r w:rsidRPr="009A4FF9">
        <w:rPr>
          <w:rFonts w:cs="Arial"/>
          <w:b/>
          <w:bCs/>
          <w:sz w:val="22"/>
          <w:szCs w:val="22"/>
        </w:rPr>
        <w:t>EL CONTRATISTA</w:t>
      </w:r>
      <w:r w:rsidRPr="009A4FF9">
        <w:rPr>
          <w:rFonts w:cs="Arial"/>
          <w:sz w:val="22"/>
          <w:szCs w:val="22"/>
        </w:rPr>
        <w:t xml:space="preserve"> garantiza que, tras terminar la relación, guardará el mismo secreto profesional respecto a la información confidencial y a los datos de carácter personal a los que haya tenido acceso durante el desempeño de sus funciones.</w:t>
      </w:r>
    </w:p>
    <w:p w14:paraId="5FA3EB14" w14:textId="77777777" w:rsidR="00CA7982" w:rsidRPr="009A4FF9" w:rsidRDefault="00CA7982" w:rsidP="00CA7982">
      <w:pPr>
        <w:spacing w:line="276" w:lineRule="auto"/>
        <w:jc w:val="both"/>
        <w:rPr>
          <w:rFonts w:cs="Arial"/>
          <w:sz w:val="22"/>
          <w:szCs w:val="22"/>
        </w:rPr>
      </w:pPr>
    </w:p>
    <w:p w14:paraId="0466375A" w14:textId="77777777" w:rsidR="00050804" w:rsidRPr="009A4FF9" w:rsidRDefault="00050804" w:rsidP="005E2E5C">
      <w:pPr>
        <w:spacing w:after="120" w:line="276" w:lineRule="auto"/>
        <w:jc w:val="both"/>
        <w:rPr>
          <w:rFonts w:cs="Arial"/>
          <w:sz w:val="22"/>
          <w:szCs w:val="22"/>
        </w:rPr>
      </w:pPr>
      <w:r w:rsidRPr="009A4FF9">
        <w:rPr>
          <w:rFonts w:cs="Arial"/>
          <w:b/>
          <w:sz w:val="22"/>
          <w:szCs w:val="22"/>
        </w:rPr>
        <w:t>SÉPTIMA. RESPONSABILIDAD.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será responsable frente a </w:t>
      </w:r>
      <w:r w:rsidRPr="009A4FF9">
        <w:rPr>
          <w:rFonts w:cs="Arial"/>
          <w:b/>
          <w:bCs/>
          <w:sz w:val="22"/>
          <w:szCs w:val="22"/>
        </w:rPr>
        <w:t>EL CONTRATANTE</w:t>
      </w:r>
      <w:r w:rsidRPr="009A4FF9">
        <w:rPr>
          <w:rFonts w:cs="Arial"/>
          <w:sz w:val="22"/>
          <w:szCs w:val="22"/>
        </w:rPr>
        <w:t xml:space="preserve"> y terceros de cualquier daño que pudiera derivarse para unos y otros del incumplimiento de los compromisos anteriores, pudiendo suponer el inicio de acciones legales, así como la reclamación de las indemnizaciones, sanciones y daños o perjuicios que </w:t>
      </w:r>
      <w:r w:rsidRPr="009A4FF9">
        <w:rPr>
          <w:rFonts w:cs="Arial"/>
          <w:b/>
          <w:bCs/>
          <w:sz w:val="22"/>
          <w:szCs w:val="22"/>
        </w:rPr>
        <w:t>EL CONTRATANTE</w:t>
      </w:r>
      <w:r w:rsidRPr="009A4FF9">
        <w:rPr>
          <w:rFonts w:cs="Arial"/>
          <w:sz w:val="22"/>
          <w:szCs w:val="22"/>
        </w:rPr>
        <w:t xml:space="preserve"> se vea obligado a atender como consecuencia de dicho incumplimiento.</w:t>
      </w:r>
    </w:p>
    <w:p w14:paraId="60661909" w14:textId="6B4EDD04" w:rsidR="00050804" w:rsidRPr="009A4FF9" w:rsidRDefault="00050804" w:rsidP="00CA7982">
      <w:pPr>
        <w:spacing w:line="276" w:lineRule="auto"/>
        <w:jc w:val="both"/>
        <w:rPr>
          <w:rFonts w:cs="Arial"/>
          <w:sz w:val="22"/>
          <w:szCs w:val="22"/>
        </w:rPr>
      </w:pPr>
      <w:r w:rsidRPr="009A4FF9">
        <w:rPr>
          <w:rFonts w:cs="Arial"/>
          <w:b/>
          <w:sz w:val="22"/>
          <w:szCs w:val="22"/>
        </w:rPr>
        <w:lastRenderedPageBreak/>
        <w:t xml:space="preserve">PARÁGRAFO. - </w:t>
      </w:r>
      <w:r w:rsidRPr="009A4FF9">
        <w:rPr>
          <w:rFonts w:cs="Arial"/>
          <w:b/>
          <w:bCs/>
          <w:sz w:val="22"/>
          <w:szCs w:val="22"/>
        </w:rPr>
        <w:t>EL CONTRATISTA</w:t>
      </w:r>
      <w:r w:rsidRPr="009A4FF9">
        <w:rPr>
          <w:rFonts w:cs="Arial"/>
          <w:sz w:val="22"/>
          <w:szCs w:val="22"/>
        </w:rPr>
        <w:t xml:space="preserve"> se obliga a aplicar en el desarrollo de sus funciones las políticas del tratamiento de los datos establecidas por </w:t>
      </w:r>
      <w:r w:rsidRPr="009A4FF9">
        <w:rPr>
          <w:rFonts w:cs="Arial"/>
          <w:b/>
          <w:bCs/>
          <w:sz w:val="22"/>
          <w:szCs w:val="22"/>
        </w:rPr>
        <w:t>EL CONTRATANTE</w:t>
      </w:r>
      <w:r w:rsidRPr="009A4FF9">
        <w:rPr>
          <w:rFonts w:cs="Arial"/>
          <w:sz w:val="22"/>
          <w:szCs w:val="22"/>
        </w:rPr>
        <w:t xml:space="preserve">. En todo caso, adoptará las directrices señaladas en el </w:t>
      </w:r>
      <w:r w:rsidR="00A56EA5" w:rsidRPr="009A4FF9">
        <w:rPr>
          <w:rFonts w:cs="Arial"/>
          <w:b/>
          <w:bCs/>
          <w:i/>
          <w:iCs/>
          <w:sz w:val="22"/>
          <w:szCs w:val="22"/>
        </w:rPr>
        <w:t>MA-</w:t>
      </w:r>
      <w:r w:rsidR="00050248" w:rsidRPr="009A4FF9">
        <w:rPr>
          <w:rFonts w:cs="Arial"/>
          <w:b/>
          <w:bCs/>
          <w:i/>
          <w:iCs/>
          <w:sz w:val="22"/>
          <w:szCs w:val="22"/>
        </w:rPr>
        <w:t>DE</w:t>
      </w:r>
      <w:r w:rsidR="00A56EA5" w:rsidRPr="009A4FF9">
        <w:rPr>
          <w:rFonts w:cs="Arial"/>
          <w:b/>
          <w:bCs/>
          <w:i/>
          <w:iCs/>
          <w:sz w:val="22"/>
          <w:szCs w:val="22"/>
        </w:rPr>
        <w:t>-</w:t>
      </w:r>
      <w:r w:rsidR="006A67FA" w:rsidRPr="009A4FF9">
        <w:rPr>
          <w:rFonts w:cs="Arial"/>
          <w:b/>
          <w:bCs/>
          <w:i/>
          <w:iCs/>
          <w:sz w:val="22"/>
          <w:szCs w:val="22"/>
        </w:rPr>
        <w:t>01</w:t>
      </w:r>
      <w:r w:rsidRPr="009A4FF9">
        <w:rPr>
          <w:rFonts w:cs="Arial"/>
          <w:b/>
          <w:bCs/>
          <w:i/>
          <w:iCs/>
          <w:sz w:val="22"/>
          <w:szCs w:val="22"/>
        </w:rPr>
        <w:t xml:space="preserve"> Manual de seguridad </w:t>
      </w:r>
      <w:r w:rsidR="006A67FA" w:rsidRPr="009A4FF9">
        <w:rPr>
          <w:rFonts w:cs="Arial"/>
          <w:b/>
          <w:bCs/>
          <w:i/>
          <w:iCs/>
          <w:sz w:val="22"/>
          <w:szCs w:val="22"/>
        </w:rPr>
        <w:t xml:space="preserve">PDP </w:t>
      </w:r>
      <w:r w:rsidRPr="009A4FF9">
        <w:rPr>
          <w:rFonts w:cs="Arial"/>
          <w:b/>
          <w:bCs/>
          <w:i/>
          <w:iCs/>
          <w:sz w:val="22"/>
          <w:szCs w:val="22"/>
        </w:rPr>
        <w:t xml:space="preserve">al </w:t>
      </w:r>
      <w:r w:rsidR="00864804" w:rsidRPr="009A4FF9">
        <w:rPr>
          <w:rFonts w:cs="Arial"/>
          <w:b/>
          <w:bCs/>
          <w:i/>
          <w:iCs/>
          <w:sz w:val="22"/>
          <w:szCs w:val="22"/>
        </w:rPr>
        <w:t>funcionario</w:t>
      </w:r>
      <w:r w:rsidRPr="009A4FF9">
        <w:rPr>
          <w:rFonts w:cs="Arial"/>
          <w:i/>
          <w:iCs/>
          <w:sz w:val="22"/>
          <w:szCs w:val="22"/>
        </w:rPr>
        <w:t>,</w:t>
      </w:r>
      <w:r w:rsidRPr="009A4FF9">
        <w:rPr>
          <w:rFonts w:cs="Arial"/>
          <w:sz w:val="22"/>
          <w:szCs w:val="22"/>
        </w:rPr>
        <w:t xml:space="preserve"> suministrado por </w:t>
      </w:r>
      <w:r w:rsidRPr="009A4FF9">
        <w:rPr>
          <w:rFonts w:cs="Arial"/>
          <w:b/>
          <w:bCs/>
          <w:sz w:val="22"/>
          <w:szCs w:val="22"/>
        </w:rPr>
        <w:t>EL CONTRATANTE</w:t>
      </w:r>
      <w:r w:rsidRPr="009A4FF9">
        <w:rPr>
          <w:rFonts w:cs="Arial"/>
          <w:sz w:val="22"/>
          <w:szCs w:val="22"/>
        </w:rPr>
        <w:t>.</w:t>
      </w:r>
    </w:p>
    <w:p w14:paraId="25C49FAB" w14:textId="77777777" w:rsidR="00CA7982" w:rsidRPr="009A4FF9" w:rsidRDefault="00CA7982" w:rsidP="00CA7982">
      <w:pPr>
        <w:spacing w:line="276" w:lineRule="auto"/>
        <w:jc w:val="both"/>
        <w:rPr>
          <w:rFonts w:cs="Arial"/>
          <w:sz w:val="22"/>
          <w:szCs w:val="22"/>
        </w:rPr>
      </w:pPr>
    </w:p>
    <w:p w14:paraId="47DB67F4" w14:textId="125CA64B" w:rsidR="00050804" w:rsidRPr="009A4FF9" w:rsidRDefault="00050804" w:rsidP="00CA7982">
      <w:pPr>
        <w:spacing w:line="276" w:lineRule="auto"/>
        <w:jc w:val="both"/>
        <w:rPr>
          <w:rFonts w:cs="Arial"/>
          <w:sz w:val="22"/>
          <w:szCs w:val="22"/>
        </w:rPr>
      </w:pPr>
      <w:r w:rsidRPr="009A4FF9">
        <w:rPr>
          <w:rFonts w:cs="Arial"/>
          <w:b/>
          <w:sz w:val="22"/>
          <w:szCs w:val="22"/>
        </w:rPr>
        <w:t>OCTAVA. FINALIDAD DE LOS DATOS. -</w:t>
      </w:r>
      <w:r w:rsidRPr="009A4FF9">
        <w:rPr>
          <w:rFonts w:cs="Arial"/>
          <w:sz w:val="22"/>
          <w:szCs w:val="22"/>
        </w:rPr>
        <w:t xml:space="preserve"> </w:t>
      </w:r>
      <w:r w:rsidRPr="009A4FF9">
        <w:rPr>
          <w:rFonts w:cs="Arial"/>
          <w:b/>
          <w:bCs/>
          <w:sz w:val="22"/>
          <w:szCs w:val="22"/>
        </w:rPr>
        <w:t>EL CONTRATANTE</w:t>
      </w:r>
      <w:r w:rsidRPr="009A4FF9">
        <w:rPr>
          <w:rFonts w:cs="Arial"/>
          <w:sz w:val="22"/>
          <w:szCs w:val="22"/>
        </w:rPr>
        <w:t xml:space="preserve"> comunica al </w:t>
      </w:r>
      <w:r w:rsidRPr="009A4FF9">
        <w:rPr>
          <w:rFonts w:cs="Arial"/>
          <w:b/>
          <w:bCs/>
          <w:sz w:val="22"/>
          <w:szCs w:val="22"/>
        </w:rPr>
        <w:t>CONTRATISTA</w:t>
      </w:r>
      <w:r w:rsidRPr="009A4FF9">
        <w:rPr>
          <w:rFonts w:cs="Arial"/>
          <w:sz w:val="22"/>
          <w:szCs w:val="22"/>
        </w:rPr>
        <w:t xml:space="preserve"> que en cumplimiento de la Ley Estatutaria 1581 de 2012 de Protección de Datos, usted autoriza que sus datos recogidos en el momento de la contratación, los comunicados a lo largo de la duración del contrato y aquellos que comunique en el futuro, incluidos los sensibles, sean incorporados en una base de datos responsabilidad de </w:t>
      </w:r>
      <w:r w:rsidRPr="009A4FF9">
        <w:rPr>
          <w:rFonts w:cs="Arial"/>
          <w:noProof/>
          <w:sz w:val="22"/>
          <w:szCs w:val="22"/>
          <w:lang w:val="es-ES_tradnl"/>
        </w:rPr>
        <w:t>COOPERATIVA NACIONAL EDUCATIVA DE AHORRO Y CREDITO COONFIE</w:t>
      </w:r>
      <w:r w:rsidRPr="009A4FF9">
        <w:rPr>
          <w:rFonts w:cs="Arial"/>
          <w:sz w:val="22"/>
          <w:szCs w:val="22"/>
        </w:rPr>
        <w:t xml:space="preserve"> para su tratamiento, el cual podrá incluir la recolección, almacenamiento, uso, circulación y destinación final con la finalidad de realizar gestión administrativa, gestión de estadísticas internas, gestión de cobros y pagos, gestión de facturación, gestión económica y contable, verificación de datos, gestión fiscal, marketing, publicidad propia, envío de comunicaciones y contacto a través de los medios registrados, estudios de crédito, mantener, controlar y desarrollar la relación. También autoriza la transmisión y/o transferencia nacional e internacional de datos con aliados comerciales o institucionales, proveedores de servicios de almacenamiento en la nube, filiales y terceras entidades. Es de carácter facultativo suministrar información que verse sobre Datos Sensibles, entendidos como aquellos que afectan la intimidad o generen algún tipo de discriminación, o sobre menores de edad. Como Titular de los datos podrá ejercer los derechos de acceso, corrección, supresión, revocación o reclamo por infracción mediante escrito dirigido a </w:t>
      </w:r>
      <w:r w:rsidRPr="009A4FF9">
        <w:rPr>
          <w:rFonts w:cs="Arial"/>
          <w:noProof/>
          <w:sz w:val="22"/>
          <w:szCs w:val="22"/>
          <w:lang w:val="es-ES_tradnl"/>
        </w:rPr>
        <w:t xml:space="preserve">COONFIE </w:t>
      </w:r>
      <w:r w:rsidRPr="009A4FF9">
        <w:rPr>
          <w:rFonts w:cs="Arial"/>
          <w:sz w:val="22"/>
          <w:szCs w:val="22"/>
        </w:rPr>
        <w:t xml:space="preserve">a través de correo electrónico a </w:t>
      </w:r>
      <w:r w:rsidRPr="009A4FF9">
        <w:rPr>
          <w:rFonts w:cs="Arial"/>
          <w:noProof/>
          <w:sz w:val="22"/>
          <w:szCs w:val="22"/>
          <w:lang w:val="es-ES_tradnl"/>
        </w:rPr>
        <w:t>protecciondatospersonales@coonfie.com</w:t>
      </w:r>
      <w:r w:rsidRPr="009A4FF9">
        <w:rPr>
          <w:rFonts w:cs="Arial"/>
          <w:sz w:val="22"/>
          <w:szCs w:val="22"/>
        </w:rPr>
        <w:t xml:space="preserve">, indicando en el asunto el derecho que se desea ejercitar o mediante correo ordinario remitido a </w:t>
      </w:r>
      <w:r w:rsidR="00192F29" w:rsidRPr="009A4FF9">
        <w:rPr>
          <w:rFonts w:cs="Arial"/>
          <w:sz w:val="22"/>
          <w:szCs w:val="22"/>
        </w:rPr>
        <w:t>la calle 10 # 6-68 en Neiva, Huila.</w:t>
      </w:r>
    </w:p>
    <w:p w14:paraId="5241544D" w14:textId="77777777" w:rsidR="00CA7982" w:rsidRPr="009A4FF9" w:rsidRDefault="00CA7982" w:rsidP="00CA7982">
      <w:pPr>
        <w:spacing w:line="276" w:lineRule="auto"/>
        <w:jc w:val="both"/>
        <w:rPr>
          <w:rFonts w:cs="Arial"/>
          <w:sz w:val="22"/>
          <w:szCs w:val="22"/>
        </w:rPr>
      </w:pPr>
    </w:p>
    <w:p w14:paraId="472FD4E1" w14:textId="44903863" w:rsidR="00050804" w:rsidRPr="009A4FF9" w:rsidRDefault="00050804" w:rsidP="00CA7982">
      <w:pPr>
        <w:spacing w:line="276" w:lineRule="auto"/>
        <w:jc w:val="both"/>
        <w:rPr>
          <w:rFonts w:cs="Arial"/>
          <w:sz w:val="22"/>
          <w:szCs w:val="22"/>
        </w:rPr>
      </w:pPr>
      <w:r w:rsidRPr="009A4FF9">
        <w:rPr>
          <w:rFonts w:cs="Arial"/>
          <w:b/>
          <w:sz w:val="22"/>
          <w:szCs w:val="22"/>
        </w:rPr>
        <w:t>NOVENA. CUMPLIMIENTO DE POLÍTICAS Y PROCEDIMIENTOS. -</w:t>
      </w:r>
      <w:r w:rsidRPr="009A4FF9">
        <w:rPr>
          <w:rFonts w:cs="Arial"/>
          <w:sz w:val="22"/>
          <w:szCs w:val="22"/>
        </w:rPr>
        <w:t xml:space="preserve"> </w:t>
      </w:r>
      <w:r w:rsidRPr="009A4FF9">
        <w:rPr>
          <w:rFonts w:cs="Arial"/>
          <w:b/>
          <w:bCs/>
          <w:sz w:val="22"/>
          <w:szCs w:val="22"/>
        </w:rPr>
        <w:t>EL CONTRATISTA</w:t>
      </w:r>
      <w:r w:rsidRPr="009A4FF9">
        <w:rPr>
          <w:rFonts w:cs="Arial"/>
          <w:sz w:val="22"/>
          <w:szCs w:val="22"/>
        </w:rPr>
        <w:t xml:space="preserve"> se compromete al cumplimiento de las funciones y obligaciones específicas recogidas en </w:t>
      </w:r>
      <w:r w:rsidR="00271611" w:rsidRPr="009A4FF9">
        <w:rPr>
          <w:rFonts w:cs="Arial"/>
          <w:i/>
          <w:iCs/>
          <w:sz w:val="22"/>
          <w:szCs w:val="22"/>
        </w:rPr>
        <w:t>PO-DE-01 Política de tratamiento de datos personales</w:t>
      </w:r>
      <w:r w:rsidR="00271611" w:rsidRPr="009A4FF9">
        <w:rPr>
          <w:rFonts w:cs="Arial"/>
          <w:sz w:val="22"/>
          <w:szCs w:val="22"/>
        </w:rPr>
        <w:t xml:space="preserve"> y en el </w:t>
      </w:r>
      <w:r w:rsidR="00271611" w:rsidRPr="009A4FF9">
        <w:rPr>
          <w:rFonts w:cs="Arial"/>
          <w:i/>
          <w:iCs/>
          <w:sz w:val="22"/>
          <w:szCs w:val="22"/>
        </w:rPr>
        <w:t>AA-DE-02 Manual de Sistema de Seguridad de la Información</w:t>
      </w:r>
      <w:r w:rsidRPr="009A4FF9">
        <w:rPr>
          <w:rFonts w:cs="Arial"/>
          <w:sz w:val="22"/>
          <w:szCs w:val="22"/>
        </w:rPr>
        <w:t>, que se encuentra a disposición de los contratistas.</w:t>
      </w:r>
    </w:p>
    <w:p w14:paraId="336CA653" w14:textId="77777777" w:rsidR="00CA7982" w:rsidRPr="009A4FF9" w:rsidRDefault="00CA7982" w:rsidP="00CA7982">
      <w:pPr>
        <w:spacing w:line="276" w:lineRule="auto"/>
        <w:jc w:val="both"/>
        <w:rPr>
          <w:rFonts w:cs="Arial"/>
          <w:sz w:val="22"/>
          <w:szCs w:val="22"/>
        </w:rPr>
      </w:pPr>
    </w:p>
    <w:p w14:paraId="36E2FD62" w14:textId="31EEDBA2" w:rsidR="00050804" w:rsidRPr="009A4FF9" w:rsidRDefault="00050804" w:rsidP="005E2E5C">
      <w:pPr>
        <w:spacing w:after="120" w:line="276" w:lineRule="auto"/>
        <w:jc w:val="both"/>
        <w:rPr>
          <w:rFonts w:cs="Arial"/>
          <w:sz w:val="22"/>
          <w:szCs w:val="22"/>
          <w:lang w:val="es-ES_tradnl"/>
        </w:rPr>
      </w:pPr>
      <w:r w:rsidRPr="009A4FF9">
        <w:rPr>
          <w:rFonts w:cs="Arial"/>
          <w:sz w:val="22"/>
          <w:szCs w:val="22"/>
        </w:rPr>
        <w:t xml:space="preserve">Se firma </w:t>
      </w:r>
      <w:r w:rsidRPr="009A4FF9">
        <w:rPr>
          <w:rFonts w:cs="Arial"/>
          <w:sz w:val="22"/>
          <w:szCs w:val="22"/>
          <w:lang w:val="es-ES_tradnl"/>
        </w:rPr>
        <w:t xml:space="preserve">en la ciudad de </w:t>
      </w:r>
      <w:r w:rsidRPr="009A4FF9">
        <w:rPr>
          <w:rFonts w:cs="Arial"/>
          <w:noProof/>
          <w:sz w:val="22"/>
          <w:szCs w:val="22"/>
        </w:rPr>
        <w:t xml:space="preserve">NEIVA - HUILA, </w:t>
      </w:r>
      <w:r w:rsidRPr="009A4FF9">
        <w:rPr>
          <w:rFonts w:cs="Arial"/>
          <w:sz w:val="22"/>
          <w:szCs w:val="22"/>
          <w:lang w:val="es-ES_tradnl"/>
        </w:rPr>
        <w:t xml:space="preserve">a los </w:t>
      </w:r>
      <w:r w:rsidRPr="009A4FF9">
        <w:rPr>
          <w:rFonts w:cs="Arial"/>
          <w:color w:val="FF0000"/>
          <w:sz w:val="22"/>
          <w:szCs w:val="22"/>
          <w:lang w:val="es-ES_tradnl"/>
        </w:rPr>
        <w:t>_____</w:t>
      </w:r>
      <w:r w:rsidRPr="009A4FF9">
        <w:rPr>
          <w:rFonts w:cs="Arial"/>
          <w:sz w:val="22"/>
          <w:szCs w:val="22"/>
          <w:lang w:val="es-ES_tradnl"/>
        </w:rPr>
        <w:t xml:space="preserve"> (X) días del mes de </w:t>
      </w:r>
      <w:r w:rsidRPr="009A4FF9">
        <w:rPr>
          <w:rFonts w:cs="Arial"/>
          <w:color w:val="FF0000"/>
          <w:sz w:val="22"/>
          <w:szCs w:val="22"/>
          <w:lang w:val="es-ES_tradnl"/>
        </w:rPr>
        <w:t>____</w:t>
      </w:r>
      <w:r w:rsidRPr="009A4FF9">
        <w:rPr>
          <w:rFonts w:cs="Arial"/>
          <w:sz w:val="22"/>
          <w:szCs w:val="22"/>
          <w:lang w:val="es-ES_tradnl"/>
        </w:rPr>
        <w:t xml:space="preserve"> del año </w:t>
      </w:r>
      <w:r w:rsidRPr="009A4FF9">
        <w:rPr>
          <w:rFonts w:cs="Arial"/>
          <w:color w:val="FF0000"/>
          <w:sz w:val="22"/>
          <w:szCs w:val="22"/>
          <w:lang w:val="es-ES_tradnl"/>
        </w:rPr>
        <w:t>_______</w:t>
      </w:r>
      <w:r w:rsidRPr="009A4FF9">
        <w:rPr>
          <w:rFonts w:cs="Arial"/>
          <w:sz w:val="22"/>
          <w:szCs w:val="22"/>
          <w:lang w:val="es-ES_tradnl"/>
        </w:rPr>
        <w:t>, en dos (2) ejemplares del mismo valor y contenido.</w:t>
      </w:r>
    </w:p>
    <w:p w14:paraId="76D2D49F" w14:textId="77777777" w:rsidR="00050804" w:rsidRPr="009A4FF9" w:rsidRDefault="00050804" w:rsidP="005E2E5C">
      <w:pPr>
        <w:spacing w:after="120" w:line="276" w:lineRule="auto"/>
        <w:jc w:val="both"/>
        <w:rPr>
          <w:rFonts w:cs="Arial"/>
          <w:sz w:val="22"/>
          <w:szCs w:val="22"/>
          <w:lang w:val="es-ES_tradnl"/>
        </w:rPr>
      </w:pPr>
    </w:p>
    <w:p w14:paraId="1133D006" w14:textId="77777777" w:rsidR="00050804" w:rsidRPr="009A4FF9" w:rsidRDefault="00050804" w:rsidP="005E2E5C">
      <w:pPr>
        <w:spacing w:line="276" w:lineRule="auto"/>
        <w:rPr>
          <w:rFonts w:cs="Arial"/>
          <w:sz w:val="22"/>
          <w:szCs w:val="22"/>
        </w:rPr>
      </w:pPr>
      <w:r w:rsidRPr="009A4FF9">
        <w:rPr>
          <w:rFonts w:cs="Arial"/>
          <w:b/>
          <w:bCs/>
          <w:sz w:val="22"/>
          <w:szCs w:val="22"/>
          <w:lang w:val="es-ES_tradnl"/>
        </w:rPr>
        <w:t>EL CONTRATANTE</w:t>
      </w:r>
      <w:r w:rsidRPr="009A4FF9">
        <w:rPr>
          <w:rFonts w:cs="Arial"/>
          <w:sz w:val="22"/>
          <w:szCs w:val="22"/>
          <w:lang w:val="es-ES_tradnl"/>
        </w:rPr>
        <w:t>,</w:t>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b/>
          <w:bCs/>
          <w:sz w:val="22"/>
          <w:szCs w:val="22"/>
        </w:rPr>
        <w:t>EL CONTRATISTA</w:t>
      </w:r>
      <w:r w:rsidRPr="009A4FF9">
        <w:rPr>
          <w:rFonts w:cs="Arial"/>
          <w:sz w:val="22"/>
          <w:szCs w:val="22"/>
        </w:rPr>
        <w:t>,</w:t>
      </w:r>
    </w:p>
    <w:p w14:paraId="0BC03E30" w14:textId="77777777" w:rsidR="00050804" w:rsidRDefault="00050804" w:rsidP="005E2E5C">
      <w:pPr>
        <w:spacing w:line="276" w:lineRule="auto"/>
        <w:jc w:val="both"/>
        <w:rPr>
          <w:rFonts w:cs="Arial"/>
          <w:color w:val="000000"/>
          <w:sz w:val="22"/>
          <w:szCs w:val="22"/>
        </w:rPr>
      </w:pPr>
    </w:p>
    <w:p w14:paraId="4813ED40" w14:textId="77777777" w:rsidR="009A4FF9" w:rsidRPr="009A4FF9" w:rsidRDefault="009A4FF9" w:rsidP="005E2E5C">
      <w:pPr>
        <w:spacing w:line="276" w:lineRule="auto"/>
        <w:jc w:val="both"/>
        <w:rPr>
          <w:rFonts w:cs="Arial"/>
          <w:color w:val="000000"/>
          <w:sz w:val="22"/>
          <w:szCs w:val="22"/>
        </w:rPr>
      </w:pPr>
    </w:p>
    <w:p w14:paraId="691E8044" w14:textId="77777777" w:rsidR="00050804" w:rsidRPr="009A4FF9" w:rsidRDefault="00050804" w:rsidP="005E2E5C">
      <w:pPr>
        <w:spacing w:line="276" w:lineRule="auto"/>
        <w:jc w:val="both"/>
        <w:rPr>
          <w:rFonts w:cs="Arial"/>
          <w:color w:val="000000"/>
          <w:sz w:val="22"/>
          <w:szCs w:val="22"/>
        </w:rPr>
      </w:pPr>
    </w:p>
    <w:p w14:paraId="7F9F8426" w14:textId="77777777" w:rsidR="007B637E" w:rsidRPr="009A4FF9" w:rsidRDefault="007B637E" w:rsidP="005E2E5C">
      <w:pPr>
        <w:spacing w:line="276" w:lineRule="auto"/>
        <w:jc w:val="both"/>
        <w:rPr>
          <w:rFonts w:cs="Arial"/>
          <w:color w:val="000000"/>
          <w:sz w:val="22"/>
          <w:szCs w:val="22"/>
        </w:rPr>
      </w:pPr>
    </w:p>
    <w:p w14:paraId="522B9FD2" w14:textId="3F819388" w:rsidR="00050804" w:rsidRPr="009A4FF9" w:rsidRDefault="00050804" w:rsidP="005E2E5C">
      <w:pPr>
        <w:spacing w:line="276" w:lineRule="auto"/>
        <w:rPr>
          <w:rFonts w:cs="Arial"/>
          <w:b/>
          <w:sz w:val="22"/>
          <w:szCs w:val="22"/>
        </w:rPr>
      </w:pPr>
      <w:r w:rsidRPr="009A4FF9">
        <w:rPr>
          <w:rFonts w:cs="Arial"/>
          <w:b/>
          <w:noProof/>
          <w:sz w:val="22"/>
          <w:szCs w:val="22"/>
          <w:lang w:val="es-ES_tradnl"/>
        </w:rPr>
        <w:t>BONILLA RAMIREZ NESTOR</w:t>
      </w:r>
      <w:r w:rsidRPr="009A4FF9">
        <w:rPr>
          <w:rFonts w:cs="Arial"/>
          <w:b/>
          <w:noProof/>
          <w:sz w:val="22"/>
          <w:szCs w:val="22"/>
          <w:lang w:val="es-ES_tradnl"/>
        </w:rPr>
        <w:tab/>
      </w:r>
      <w:r w:rsidRPr="009A4FF9">
        <w:rPr>
          <w:rFonts w:cs="Arial"/>
          <w:b/>
          <w:noProof/>
          <w:sz w:val="22"/>
          <w:szCs w:val="22"/>
          <w:lang w:val="es-ES_tradnl"/>
        </w:rPr>
        <w:tab/>
      </w:r>
      <w:r w:rsidRPr="009A4FF9">
        <w:rPr>
          <w:rFonts w:cs="Arial"/>
          <w:b/>
          <w:noProof/>
          <w:sz w:val="22"/>
          <w:szCs w:val="22"/>
          <w:lang w:val="es-ES_tradnl"/>
        </w:rPr>
        <w:tab/>
      </w:r>
      <w:r w:rsidRPr="009A4FF9">
        <w:rPr>
          <w:rFonts w:cs="Arial"/>
          <w:b/>
          <w:noProof/>
          <w:sz w:val="22"/>
          <w:szCs w:val="22"/>
          <w:lang w:val="es-ES_tradnl"/>
        </w:rPr>
        <w:tab/>
      </w:r>
      <w:r w:rsidRPr="009A4FF9">
        <w:rPr>
          <w:rFonts w:cs="Arial"/>
          <w:b/>
          <w:sz w:val="22"/>
          <w:szCs w:val="22"/>
        </w:rPr>
        <w:t>XXXXXXXXXX</w:t>
      </w:r>
    </w:p>
    <w:p w14:paraId="6E9F2370" w14:textId="77777777" w:rsidR="00050804" w:rsidRPr="009A4FF9" w:rsidRDefault="00050804" w:rsidP="005E2E5C">
      <w:pPr>
        <w:tabs>
          <w:tab w:val="left" w:pos="0"/>
        </w:tabs>
        <w:spacing w:line="276" w:lineRule="auto"/>
        <w:jc w:val="both"/>
        <w:rPr>
          <w:rFonts w:cs="Arial"/>
          <w:sz w:val="22"/>
          <w:szCs w:val="22"/>
          <w:lang w:val="es-ES_tradnl"/>
        </w:rPr>
      </w:pPr>
      <w:r w:rsidRPr="009A4FF9">
        <w:rPr>
          <w:rFonts w:cs="Arial"/>
          <w:sz w:val="22"/>
          <w:szCs w:val="22"/>
          <w:lang w:val="es-ES_tradnl"/>
        </w:rPr>
        <w:t xml:space="preserve">Representante Legal </w:t>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lang w:val="es-ES_tradnl"/>
        </w:rPr>
        <w:tab/>
      </w:r>
      <w:r w:rsidRPr="009A4FF9">
        <w:rPr>
          <w:rFonts w:cs="Arial"/>
          <w:sz w:val="22"/>
          <w:szCs w:val="22"/>
        </w:rPr>
        <w:t>C.C. No. XXXXX de XXXXX</w:t>
      </w:r>
    </w:p>
    <w:p w14:paraId="424138A5" w14:textId="303710C6" w:rsidR="004D070F" w:rsidRPr="009A4FF9" w:rsidRDefault="004D070F" w:rsidP="005E2E5C">
      <w:pPr>
        <w:spacing w:after="120" w:line="276" w:lineRule="auto"/>
        <w:jc w:val="both"/>
        <w:rPr>
          <w:rFonts w:cs="Arial"/>
          <w:sz w:val="18"/>
          <w:szCs w:val="18"/>
        </w:rPr>
      </w:pPr>
    </w:p>
    <w:sectPr w:rsidR="004D070F" w:rsidRPr="009A4FF9" w:rsidSect="00B5206C">
      <w:headerReference w:type="default" r:id="rId8"/>
      <w:footerReference w:type="default" r:id="rId9"/>
      <w:pgSz w:w="12242" w:h="15842" w:code="1"/>
      <w:pgMar w:top="2127" w:right="1134" w:bottom="1418"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6AC6" w14:textId="77777777" w:rsidR="00232292" w:rsidRDefault="00232292" w:rsidP="00423432">
      <w:r>
        <w:separator/>
      </w:r>
    </w:p>
  </w:endnote>
  <w:endnote w:type="continuationSeparator" w:id="0">
    <w:p w14:paraId="70AE0BCA" w14:textId="77777777" w:rsidR="00232292" w:rsidRDefault="00232292" w:rsidP="0042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8BAC" w14:textId="78B5150F" w:rsidR="00A30570" w:rsidRPr="007F638E" w:rsidRDefault="00A30570" w:rsidP="00FD3CAC">
    <w:pPr>
      <w:pStyle w:val="Piedepgina"/>
      <w:jc w:val="center"/>
      <w:rPr>
        <w:rFonts w:asciiTheme="minorHAnsi" w:hAnsiTheme="minorHAnsi" w:cs="Arial"/>
        <w:b/>
        <w:i/>
        <w:sz w:val="16"/>
        <w:szCs w:val="16"/>
      </w:rPr>
    </w:pPr>
    <w:r w:rsidRPr="007F638E">
      <w:rPr>
        <w:rFonts w:asciiTheme="minorHAnsi" w:hAnsiTheme="minorHAnsi" w:cs="Arial"/>
        <w:b/>
        <w:i/>
        <w:sz w:val="16"/>
        <w:szCs w:val="16"/>
      </w:rPr>
      <w:t xml:space="preserve">La versión vigente y controlada de este documento, solo podrá ser consultada a través de la red informática (Intranet) corporativa. La copia o impresión diferente a la publicada, será considerada como documento no controlado y su uso indebido no es responsabilidad de COONFIE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5ECC" w14:textId="77777777" w:rsidR="00232292" w:rsidRDefault="00232292" w:rsidP="00423432">
      <w:r>
        <w:separator/>
      </w:r>
    </w:p>
  </w:footnote>
  <w:footnote w:type="continuationSeparator" w:id="0">
    <w:p w14:paraId="356A33BE" w14:textId="77777777" w:rsidR="00232292" w:rsidRDefault="00232292" w:rsidP="0042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47" w:type="dxa"/>
      <w:tblLook w:val="04A0" w:firstRow="1" w:lastRow="0" w:firstColumn="1" w:lastColumn="0" w:noHBand="0" w:noVBand="1"/>
    </w:tblPr>
    <w:tblGrid>
      <w:gridCol w:w="987"/>
      <w:gridCol w:w="1239"/>
      <w:gridCol w:w="1017"/>
      <w:gridCol w:w="639"/>
      <w:gridCol w:w="1132"/>
      <w:gridCol w:w="2636"/>
      <w:gridCol w:w="1265"/>
      <w:gridCol w:w="1132"/>
    </w:tblGrid>
    <w:tr w:rsidR="00A30570" w:rsidRPr="005F49BE" w14:paraId="296D8D44" w14:textId="77777777" w:rsidTr="00E459C8">
      <w:tc>
        <w:tcPr>
          <w:tcW w:w="7650" w:type="dxa"/>
          <w:gridSpan w:val="6"/>
          <w:shd w:val="clear" w:color="auto" w:fill="8DB3E2" w:themeFill="text2" w:themeFillTint="66"/>
          <w:vAlign w:val="center"/>
        </w:tcPr>
        <w:p w14:paraId="24393ED9" w14:textId="132CCAEA" w:rsidR="00A30570" w:rsidRPr="00224CE8" w:rsidRDefault="007B637E" w:rsidP="005F49BE">
          <w:pPr>
            <w:pStyle w:val="Encabezado"/>
            <w:jc w:val="center"/>
            <w:rPr>
              <w:rFonts w:cs="Arial"/>
              <w:b/>
              <w:bCs/>
              <w:sz w:val="18"/>
              <w:szCs w:val="18"/>
            </w:rPr>
          </w:pPr>
          <w:r>
            <w:rPr>
              <w:rFonts w:cs="Arial"/>
              <w:b/>
              <w:bCs/>
              <w:sz w:val="18"/>
              <w:szCs w:val="18"/>
            </w:rPr>
            <w:t>GESTIÓN ADMINISTRATIVA</w:t>
          </w:r>
        </w:p>
      </w:tc>
      <w:tc>
        <w:tcPr>
          <w:tcW w:w="2397" w:type="dxa"/>
          <w:gridSpan w:val="2"/>
          <w:vMerge w:val="restart"/>
          <w:tcMar>
            <w:left w:w="57" w:type="dxa"/>
            <w:right w:w="57" w:type="dxa"/>
          </w:tcMar>
          <w:vAlign w:val="center"/>
        </w:tcPr>
        <w:p w14:paraId="432CD17D" w14:textId="362ABE8E" w:rsidR="00A30570" w:rsidRPr="005F49BE" w:rsidRDefault="00000485" w:rsidP="005F49BE">
          <w:pPr>
            <w:pStyle w:val="Encabezado"/>
            <w:jc w:val="center"/>
            <w:rPr>
              <w:rFonts w:cs="Arial"/>
              <w:sz w:val="20"/>
              <w:szCs w:val="20"/>
            </w:rPr>
          </w:pPr>
          <w:r>
            <w:rPr>
              <w:noProof/>
            </w:rPr>
            <w:drawing>
              <wp:inline distT="0" distB="0" distL="0" distR="0" wp14:anchorId="20DD12AC" wp14:editId="5B71703C">
                <wp:extent cx="1438933" cy="558800"/>
                <wp:effectExtent l="0" t="0" r="8890" b="0"/>
                <wp:docPr id="695727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529" b="6492"/>
                        <a:stretch/>
                      </pic:blipFill>
                      <pic:spPr bwMode="auto">
                        <a:xfrm>
                          <a:off x="0" y="0"/>
                          <a:ext cx="1440023" cy="55922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30570" w:rsidRPr="005F49BE" w14:paraId="72A4D4A7" w14:textId="77777777" w:rsidTr="00E459C8">
      <w:trPr>
        <w:trHeight w:val="567"/>
      </w:trPr>
      <w:tc>
        <w:tcPr>
          <w:tcW w:w="7650" w:type="dxa"/>
          <w:gridSpan w:val="6"/>
          <w:tcBorders>
            <w:bottom w:val="single" w:sz="4" w:space="0" w:color="auto"/>
          </w:tcBorders>
          <w:vAlign w:val="center"/>
        </w:tcPr>
        <w:p w14:paraId="665AE11E" w14:textId="77777777" w:rsidR="006A67FA" w:rsidRDefault="007B637E" w:rsidP="00757318">
          <w:pPr>
            <w:pStyle w:val="Encabezado"/>
            <w:jc w:val="center"/>
            <w:rPr>
              <w:rFonts w:cs="Arial"/>
              <w:b/>
              <w:bCs/>
              <w:sz w:val="22"/>
              <w:szCs w:val="22"/>
            </w:rPr>
          </w:pPr>
          <w:r w:rsidRPr="00D0627F">
            <w:rPr>
              <w:rFonts w:cs="Arial"/>
              <w:b/>
              <w:bCs/>
              <w:sz w:val="22"/>
              <w:szCs w:val="22"/>
            </w:rPr>
            <w:t>CONTRATO CONFIDENCIALIDAD Y DEBER DE SECRETO</w:t>
          </w:r>
          <w:r>
            <w:rPr>
              <w:rFonts w:cs="Arial"/>
              <w:b/>
              <w:bCs/>
              <w:sz w:val="22"/>
              <w:szCs w:val="22"/>
            </w:rPr>
            <w:t xml:space="preserve"> </w:t>
          </w:r>
        </w:p>
        <w:p w14:paraId="6AD12FE9" w14:textId="799F10F8" w:rsidR="00A30570" w:rsidRPr="007E61EB" w:rsidRDefault="006A67FA" w:rsidP="00757318">
          <w:pPr>
            <w:pStyle w:val="Encabezado"/>
            <w:jc w:val="center"/>
            <w:rPr>
              <w:rFonts w:cs="Arial"/>
              <w:b/>
              <w:bCs/>
              <w:sz w:val="22"/>
              <w:szCs w:val="22"/>
            </w:rPr>
          </w:pPr>
          <w:r>
            <w:rPr>
              <w:rFonts w:cs="Arial"/>
              <w:b/>
              <w:bCs/>
              <w:sz w:val="22"/>
              <w:szCs w:val="22"/>
            </w:rPr>
            <w:t xml:space="preserve">PARA </w:t>
          </w:r>
          <w:r w:rsidR="007B637E">
            <w:rPr>
              <w:rFonts w:cs="Arial"/>
              <w:b/>
              <w:bCs/>
              <w:sz w:val="22"/>
              <w:szCs w:val="22"/>
            </w:rPr>
            <w:t>CONTRATISTAS</w:t>
          </w:r>
        </w:p>
      </w:tc>
      <w:tc>
        <w:tcPr>
          <w:tcW w:w="2397" w:type="dxa"/>
          <w:gridSpan w:val="2"/>
          <w:vMerge/>
          <w:tcBorders>
            <w:bottom w:val="single" w:sz="4" w:space="0" w:color="auto"/>
          </w:tcBorders>
          <w:vAlign w:val="center"/>
        </w:tcPr>
        <w:p w14:paraId="7627DF0C" w14:textId="77777777" w:rsidR="00A30570" w:rsidRPr="005F49BE" w:rsidRDefault="00A30570" w:rsidP="005F49BE">
          <w:pPr>
            <w:pStyle w:val="Encabezado"/>
            <w:rPr>
              <w:rFonts w:cs="Arial"/>
              <w:sz w:val="20"/>
              <w:szCs w:val="20"/>
            </w:rPr>
          </w:pPr>
        </w:p>
      </w:tc>
    </w:tr>
    <w:tr w:rsidR="00A30570" w:rsidRPr="00F36BEC" w14:paraId="1DD42851" w14:textId="77777777" w:rsidTr="00E459C8">
      <w:tc>
        <w:tcPr>
          <w:tcW w:w="987" w:type="dxa"/>
          <w:shd w:val="clear" w:color="auto" w:fill="8DB3E2" w:themeFill="text2" w:themeFillTint="66"/>
          <w:tcMar>
            <w:top w:w="28" w:type="dxa"/>
            <w:bottom w:w="28" w:type="dxa"/>
          </w:tcMar>
          <w:vAlign w:val="center"/>
        </w:tcPr>
        <w:p w14:paraId="387F1044" w14:textId="2C1F0C81" w:rsidR="00A30570" w:rsidRPr="00F36BEC" w:rsidRDefault="00A30570" w:rsidP="005F49BE">
          <w:pPr>
            <w:pStyle w:val="Encabezado"/>
            <w:rPr>
              <w:rFonts w:cs="Arial"/>
              <w:b/>
              <w:bCs/>
              <w:sz w:val="18"/>
              <w:szCs w:val="18"/>
            </w:rPr>
          </w:pPr>
          <w:r w:rsidRPr="00F36BEC">
            <w:rPr>
              <w:rFonts w:cs="Arial"/>
              <w:b/>
              <w:bCs/>
              <w:sz w:val="18"/>
              <w:szCs w:val="18"/>
            </w:rPr>
            <w:t>Código:</w:t>
          </w:r>
        </w:p>
      </w:tc>
      <w:tc>
        <w:tcPr>
          <w:tcW w:w="1239" w:type="dxa"/>
          <w:tcMar>
            <w:top w:w="28" w:type="dxa"/>
            <w:bottom w:w="28" w:type="dxa"/>
          </w:tcMar>
          <w:vAlign w:val="center"/>
        </w:tcPr>
        <w:p w14:paraId="7D9FD572" w14:textId="5B2BAB88" w:rsidR="00B5206C" w:rsidRPr="00F36BEC" w:rsidRDefault="007B637E" w:rsidP="00B5206C">
          <w:pPr>
            <w:pStyle w:val="Encabezado"/>
            <w:jc w:val="center"/>
            <w:rPr>
              <w:rFonts w:cs="Arial"/>
              <w:sz w:val="18"/>
              <w:szCs w:val="18"/>
            </w:rPr>
          </w:pPr>
          <w:r>
            <w:rPr>
              <w:rFonts w:cs="Arial"/>
              <w:sz w:val="18"/>
              <w:szCs w:val="18"/>
            </w:rPr>
            <w:t>MI-AD-</w:t>
          </w:r>
          <w:r w:rsidR="00B5206C">
            <w:rPr>
              <w:rFonts w:cs="Arial"/>
              <w:sz w:val="18"/>
              <w:szCs w:val="18"/>
            </w:rPr>
            <w:t>09</w:t>
          </w:r>
        </w:p>
      </w:tc>
      <w:tc>
        <w:tcPr>
          <w:tcW w:w="1017" w:type="dxa"/>
          <w:shd w:val="clear" w:color="auto" w:fill="8DB3E2" w:themeFill="text2" w:themeFillTint="66"/>
          <w:tcMar>
            <w:top w:w="28" w:type="dxa"/>
            <w:bottom w:w="28" w:type="dxa"/>
          </w:tcMar>
          <w:vAlign w:val="center"/>
        </w:tcPr>
        <w:p w14:paraId="77CC60F6" w14:textId="77777777" w:rsidR="00A30570" w:rsidRPr="00F36BEC" w:rsidRDefault="00A30570" w:rsidP="005F49BE">
          <w:pPr>
            <w:pStyle w:val="Encabezado"/>
            <w:rPr>
              <w:rFonts w:cs="Arial"/>
              <w:b/>
              <w:bCs/>
              <w:sz w:val="18"/>
              <w:szCs w:val="18"/>
            </w:rPr>
          </w:pPr>
          <w:r w:rsidRPr="00F36BEC">
            <w:rPr>
              <w:rFonts w:cs="Arial"/>
              <w:b/>
              <w:bCs/>
              <w:sz w:val="18"/>
              <w:szCs w:val="18"/>
            </w:rPr>
            <w:t>Versión:</w:t>
          </w:r>
        </w:p>
      </w:tc>
      <w:tc>
        <w:tcPr>
          <w:tcW w:w="639" w:type="dxa"/>
          <w:tcMar>
            <w:top w:w="28" w:type="dxa"/>
            <w:bottom w:w="28" w:type="dxa"/>
          </w:tcMar>
          <w:vAlign w:val="center"/>
        </w:tcPr>
        <w:p w14:paraId="76B0A298" w14:textId="5C591327" w:rsidR="00A30570" w:rsidRPr="00F36BEC" w:rsidRDefault="006A67FA" w:rsidP="00757318">
          <w:pPr>
            <w:pStyle w:val="Encabezado"/>
            <w:jc w:val="center"/>
            <w:rPr>
              <w:rFonts w:cs="Arial"/>
              <w:sz w:val="18"/>
              <w:szCs w:val="18"/>
            </w:rPr>
          </w:pPr>
          <w:r>
            <w:rPr>
              <w:rFonts w:cs="Arial"/>
              <w:sz w:val="18"/>
              <w:szCs w:val="18"/>
            </w:rPr>
            <w:t>1</w:t>
          </w:r>
        </w:p>
      </w:tc>
      <w:tc>
        <w:tcPr>
          <w:tcW w:w="1132" w:type="dxa"/>
          <w:shd w:val="clear" w:color="auto" w:fill="8DB3E2" w:themeFill="text2" w:themeFillTint="66"/>
          <w:tcMar>
            <w:top w:w="28" w:type="dxa"/>
            <w:bottom w:w="28" w:type="dxa"/>
          </w:tcMar>
          <w:vAlign w:val="center"/>
        </w:tcPr>
        <w:p w14:paraId="715A8A57" w14:textId="77777777" w:rsidR="00A30570" w:rsidRPr="00F36BEC" w:rsidRDefault="00A30570" w:rsidP="005F49BE">
          <w:pPr>
            <w:pStyle w:val="Encabezado"/>
            <w:rPr>
              <w:rFonts w:cs="Arial"/>
              <w:b/>
              <w:bCs/>
              <w:sz w:val="18"/>
              <w:szCs w:val="18"/>
            </w:rPr>
          </w:pPr>
          <w:r w:rsidRPr="00F36BEC">
            <w:rPr>
              <w:rFonts w:cs="Arial"/>
              <w:b/>
              <w:bCs/>
              <w:sz w:val="18"/>
              <w:szCs w:val="18"/>
            </w:rPr>
            <w:t>Vigencia:</w:t>
          </w:r>
        </w:p>
      </w:tc>
      <w:tc>
        <w:tcPr>
          <w:tcW w:w="2636" w:type="dxa"/>
          <w:tcMar>
            <w:top w:w="28" w:type="dxa"/>
            <w:bottom w:w="28" w:type="dxa"/>
          </w:tcMar>
          <w:vAlign w:val="center"/>
        </w:tcPr>
        <w:p w14:paraId="397A25D0" w14:textId="68F247A6" w:rsidR="00A30570" w:rsidRPr="00F36BEC" w:rsidRDefault="00E344EC" w:rsidP="00A30570">
          <w:pPr>
            <w:pStyle w:val="Encabezado"/>
            <w:jc w:val="center"/>
            <w:rPr>
              <w:rFonts w:cs="Arial"/>
              <w:sz w:val="18"/>
              <w:szCs w:val="18"/>
            </w:rPr>
          </w:pPr>
          <w:r>
            <w:rPr>
              <w:rFonts w:cs="Arial"/>
              <w:sz w:val="18"/>
              <w:szCs w:val="18"/>
            </w:rPr>
            <w:t>28 de julio de 2025</w:t>
          </w:r>
        </w:p>
      </w:tc>
      <w:tc>
        <w:tcPr>
          <w:tcW w:w="1265" w:type="dxa"/>
          <w:shd w:val="clear" w:color="auto" w:fill="8DB3E2" w:themeFill="text2" w:themeFillTint="66"/>
          <w:tcMar>
            <w:top w:w="28" w:type="dxa"/>
            <w:bottom w:w="28" w:type="dxa"/>
          </w:tcMar>
          <w:vAlign w:val="center"/>
        </w:tcPr>
        <w:p w14:paraId="1E09804B" w14:textId="77777777" w:rsidR="00A30570" w:rsidRPr="00F36BEC" w:rsidRDefault="00A30570" w:rsidP="00E459C8">
          <w:pPr>
            <w:pStyle w:val="Encabezado"/>
            <w:jc w:val="center"/>
            <w:rPr>
              <w:rFonts w:cs="Arial"/>
              <w:b/>
              <w:bCs/>
              <w:sz w:val="18"/>
              <w:szCs w:val="18"/>
            </w:rPr>
          </w:pPr>
          <w:r w:rsidRPr="00F36BEC">
            <w:rPr>
              <w:rFonts w:cs="Arial"/>
              <w:b/>
              <w:bCs/>
              <w:sz w:val="18"/>
              <w:szCs w:val="18"/>
            </w:rPr>
            <w:t>Página:</w:t>
          </w:r>
        </w:p>
      </w:tc>
      <w:tc>
        <w:tcPr>
          <w:tcW w:w="1132" w:type="dxa"/>
          <w:vAlign w:val="center"/>
        </w:tcPr>
        <w:p w14:paraId="6D8B8E04" w14:textId="72AFB808" w:rsidR="00A30570" w:rsidRPr="00F36BEC" w:rsidRDefault="007E61EB" w:rsidP="005F49BE">
          <w:pPr>
            <w:pStyle w:val="Encabezado"/>
            <w:jc w:val="center"/>
            <w:rPr>
              <w:rFonts w:cs="Arial"/>
              <w:sz w:val="18"/>
              <w:szCs w:val="18"/>
            </w:rPr>
          </w:pPr>
          <w:r w:rsidRPr="00F36BEC">
            <w:rPr>
              <w:rFonts w:cs="Arial"/>
              <w:sz w:val="18"/>
              <w:szCs w:val="18"/>
            </w:rPr>
            <w:fldChar w:fldCharType="begin"/>
          </w:r>
          <w:r w:rsidRPr="00F36BEC">
            <w:rPr>
              <w:rFonts w:cs="Arial"/>
              <w:sz w:val="18"/>
              <w:szCs w:val="18"/>
            </w:rPr>
            <w:instrText>PAGE  \* Arabic  \* MERGEFORMAT</w:instrText>
          </w:r>
          <w:r w:rsidRPr="00F36BEC">
            <w:rPr>
              <w:rFonts w:cs="Arial"/>
              <w:sz w:val="18"/>
              <w:szCs w:val="18"/>
            </w:rPr>
            <w:fldChar w:fldCharType="separate"/>
          </w:r>
          <w:r w:rsidRPr="00F36BEC">
            <w:rPr>
              <w:rFonts w:cs="Arial"/>
              <w:sz w:val="18"/>
              <w:szCs w:val="18"/>
            </w:rPr>
            <w:t>1</w:t>
          </w:r>
          <w:r w:rsidRPr="00F36BEC">
            <w:rPr>
              <w:rFonts w:cs="Arial"/>
              <w:sz w:val="18"/>
              <w:szCs w:val="18"/>
            </w:rPr>
            <w:fldChar w:fldCharType="end"/>
          </w:r>
          <w:r w:rsidRPr="00F36BEC">
            <w:rPr>
              <w:rFonts w:cs="Arial"/>
              <w:sz w:val="18"/>
              <w:szCs w:val="18"/>
            </w:rPr>
            <w:t xml:space="preserve"> de </w:t>
          </w:r>
          <w:r w:rsidRPr="00F36BEC">
            <w:rPr>
              <w:rFonts w:cs="Arial"/>
              <w:sz w:val="18"/>
              <w:szCs w:val="18"/>
            </w:rPr>
            <w:fldChar w:fldCharType="begin"/>
          </w:r>
          <w:r w:rsidRPr="00F36BEC">
            <w:rPr>
              <w:rFonts w:cs="Arial"/>
              <w:sz w:val="18"/>
              <w:szCs w:val="18"/>
            </w:rPr>
            <w:instrText>NUMPAGES  \* Arabic  \* MERGEFORMAT</w:instrText>
          </w:r>
          <w:r w:rsidRPr="00F36BEC">
            <w:rPr>
              <w:rFonts w:cs="Arial"/>
              <w:sz w:val="18"/>
              <w:szCs w:val="18"/>
            </w:rPr>
            <w:fldChar w:fldCharType="separate"/>
          </w:r>
          <w:r w:rsidRPr="00F36BEC">
            <w:rPr>
              <w:rFonts w:cs="Arial"/>
              <w:sz w:val="18"/>
              <w:szCs w:val="18"/>
            </w:rPr>
            <w:t>2</w:t>
          </w:r>
          <w:r w:rsidRPr="00F36BEC">
            <w:rPr>
              <w:rFonts w:cs="Arial"/>
              <w:sz w:val="18"/>
              <w:szCs w:val="18"/>
            </w:rPr>
            <w:fldChar w:fldCharType="end"/>
          </w:r>
        </w:p>
      </w:tc>
    </w:tr>
  </w:tbl>
  <w:p w14:paraId="0738BE9C" w14:textId="25DB1540" w:rsidR="00A30570" w:rsidRDefault="00E344EC" w:rsidP="00382A06">
    <w:pPr>
      <w:pStyle w:val="Encabezado"/>
      <w:rPr>
        <w:rFonts w:cs="Arial"/>
      </w:rPr>
    </w:pPr>
    <w:r>
      <w:rPr>
        <w:rFonts w:cs="Arial"/>
      </w:rPr>
      <w:pict w14:anchorId="2B111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1100" o:spid="_x0000_s2049" type="#_x0000_t136" style="position:absolute;left:0;text-align:left;margin-left:-56.45pt;margin-top:198.2pt;width:611.4pt;height:91.7pt;rotation:315;z-index:-251658752;mso-position-horizontal-relative:margin;mso-position-vertical-relative:margin" o:allowincell="f" fillcolor="#548dd4 [1951]" stroked="f">
          <v:fill opacity=".5"/>
          <v:textpath style="font-family:&quot;calibri&quot;;font-size:1pt" string="DOCUMENTO NO CONTROLADO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114"/>
    <w:multiLevelType w:val="hybridMultilevel"/>
    <w:tmpl w:val="9AAA04CC"/>
    <w:lvl w:ilvl="0" w:tplc="4BCAE16E">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071C5C"/>
    <w:multiLevelType w:val="hybridMultilevel"/>
    <w:tmpl w:val="B71E7904"/>
    <w:lvl w:ilvl="0" w:tplc="03BE0902">
      <w:start w:val="1"/>
      <w:numFmt w:val="decimal"/>
      <w:lvlText w:val="6.1.%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3952C6"/>
    <w:multiLevelType w:val="multilevel"/>
    <w:tmpl w:val="39922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70A10"/>
    <w:multiLevelType w:val="hybridMultilevel"/>
    <w:tmpl w:val="C644DB94"/>
    <w:lvl w:ilvl="0" w:tplc="638E95E0">
      <w:start w:val="1"/>
      <w:numFmt w:val="decimal"/>
      <w:lvlText w:val="2.3.%1.1"/>
      <w:lvlJc w:val="right"/>
      <w:pPr>
        <w:ind w:left="1440" w:hanging="360"/>
      </w:pPr>
      <w:rPr>
        <w:rFonts w:hint="default"/>
        <w:b w:val="0"/>
        <w:sz w:val="20"/>
        <w:szCs w:val="2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1767D12"/>
    <w:multiLevelType w:val="hybridMultilevel"/>
    <w:tmpl w:val="6A8040A6"/>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EE42D9"/>
    <w:multiLevelType w:val="multilevel"/>
    <w:tmpl w:val="5EFC6E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C87735"/>
    <w:multiLevelType w:val="hybridMultilevel"/>
    <w:tmpl w:val="04B03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8F7F20"/>
    <w:multiLevelType w:val="multilevel"/>
    <w:tmpl w:val="DE68E386"/>
    <w:lvl w:ilvl="0">
      <w:start w:val="1"/>
      <w:numFmt w:val="decimal"/>
      <w:lvlText w:val="%1."/>
      <w:lvlJc w:val="left"/>
      <w:pPr>
        <w:ind w:left="360" w:hanging="360"/>
      </w:pPr>
      <w:rPr>
        <w:rFonts w:hint="default"/>
        <w:b/>
      </w:rPr>
    </w:lvl>
    <w:lvl w:ilvl="1">
      <w:start w:val="1"/>
      <w:numFmt w:val="decimal"/>
      <w:isLgl/>
      <w:lvlText w:val="%1.%2."/>
      <w:lvlJc w:val="left"/>
      <w:pPr>
        <w:ind w:left="1778" w:hanging="360"/>
      </w:pPr>
      <w:rPr>
        <w:rFonts w:hint="default"/>
        <w:b w:val="0"/>
        <w:sz w:val="20"/>
        <w:szCs w:val="20"/>
      </w:rPr>
    </w:lvl>
    <w:lvl w:ilvl="2">
      <w:start w:val="1"/>
      <w:numFmt w:val="decimal"/>
      <w:isLgl/>
      <w:lvlText w:val="%1.%2.%3."/>
      <w:lvlJc w:val="left"/>
      <w:pPr>
        <w:ind w:left="720" w:hanging="720"/>
      </w:pPr>
      <w:rPr>
        <w:rFonts w:hint="default"/>
        <w:b w:val="0"/>
        <w:sz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00637C"/>
    <w:multiLevelType w:val="hybridMultilevel"/>
    <w:tmpl w:val="0D561D34"/>
    <w:lvl w:ilvl="0" w:tplc="DF2AF1A2">
      <w:start w:val="1"/>
      <w:numFmt w:val="decimal"/>
      <w:lvlText w:val="2.%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1C7309"/>
    <w:multiLevelType w:val="hybridMultilevel"/>
    <w:tmpl w:val="F8186652"/>
    <w:lvl w:ilvl="0" w:tplc="DF16E08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C6554B"/>
    <w:multiLevelType w:val="hybridMultilevel"/>
    <w:tmpl w:val="7C8C9C7A"/>
    <w:lvl w:ilvl="0" w:tplc="7ED4201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1A009D0"/>
    <w:multiLevelType w:val="hybridMultilevel"/>
    <w:tmpl w:val="59FC720A"/>
    <w:lvl w:ilvl="0" w:tplc="6B9014AE">
      <w:start w:val="1"/>
      <w:numFmt w:val="decimal"/>
      <w:lvlText w:val="4.%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6554FB"/>
    <w:multiLevelType w:val="hybridMultilevel"/>
    <w:tmpl w:val="B5065346"/>
    <w:lvl w:ilvl="0" w:tplc="240A0001">
      <w:start w:val="1"/>
      <w:numFmt w:val="bullet"/>
      <w:lvlText w:val=""/>
      <w:lvlJc w:val="left"/>
      <w:pPr>
        <w:ind w:left="1038" w:hanging="360"/>
      </w:pPr>
      <w:rPr>
        <w:rFonts w:ascii="Symbol" w:hAnsi="Symbol" w:hint="default"/>
      </w:rPr>
    </w:lvl>
    <w:lvl w:ilvl="1" w:tplc="240A0003" w:tentative="1">
      <w:start w:val="1"/>
      <w:numFmt w:val="bullet"/>
      <w:lvlText w:val="o"/>
      <w:lvlJc w:val="left"/>
      <w:pPr>
        <w:ind w:left="1758" w:hanging="360"/>
      </w:pPr>
      <w:rPr>
        <w:rFonts w:ascii="Courier New" w:hAnsi="Courier New" w:cs="Courier New" w:hint="default"/>
      </w:rPr>
    </w:lvl>
    <w:lvl w:ilvl="2" w:tplc="240A0005" w:tentative="1">
      <w:start w:val="1"/>
      <w:numFmt w:val="bullet"/>
      <w:lvlText w:val=""/>
      <w:lvlJc w:val="left"/>
      <w:pPr>
        <w:ind w:left="2478" w:hanging="360"/>
      </w:pPr>
      <w:rPr>
        <w:rFonts w:ascii="Wingdings" w:hAnsi="Wingdings" w:hint="default"/>
      </w:rPr>
    </w:lvl>
    <w:lvl w:ilvl="3" w:tplc="240A0001" w:tentative="1">
      <w:start w:val="1"/>
      <w:numFmt w:val="bullet"/>
      <w:lvlText w:val=""/>
      <w:lvlJc w:val="left"/>
      <w:pPr>
        <w:ind w:left="3198" w:hanging="360"/>
      </w:pPr>
      <w:rPr>
        <w:rFonts w:ascii="Symbol" w:hAnsi="Symbol" w:hint="default"/>
      </w:rPr>
    </w:lvl>
    <w:lvl w:ilvl="4" w:tplc="240A0003" w:tentative="1">
      <w:start w:val="1"/>
      <w:numFmt w:val="bullet"/>
      <w:lvlText w:val="o"/>
      <w:lvlJc w:val="left"/>
      <w:pPr>
        <w:ind w:left="3918" w:hanging="360"/>
      </w:pPr>
      <w:rPr>
        <w:rFonts w:ascii="Courier New" w:hAnsi="Courier New" w:cs="Courier New" w:hint="default"/>
      </w:rPr>
    </w:lvl>
    <w:lvl w:ilvl="5" w:tplc="240A0005" w:tentative="1">
      <w:start w:val="1"/>
      <w:numFmt w:val="bullet"/>
      <w:lvlText w:val=""/>
      <w:lvlJc w:val="left"/>
      <w:pPr>
        <w:ind w:left="4638" w:hanging="360"/>
      </w:pPr>
      <w:rPr>
        <w:rFonts w:ascii="Wingdings" w:hAnsi="Wingdings" w:hint="default"/>
      </w:rPr>
    </w:lvl>
    <w:lvl w:ilvl="6" w:tplc="240A0001" w:tentative="1">
      <w:start w:val="1"/>
      <w:numFmt w:val="bullet"/>
      <w:lvlText w:val=""/>
      <w:lvlJc w:val="left"/>
      <w:pPr>
        <w:ind w:left="5358" w:hanging="360"/>
      </w:pPr>
      <w:rPr>
        <w:rFonts w:ascii="Symbol" w:hAnsi="Symbol" w:hint="default"/>
      </w:rPr>
    </w:lvl>
    <w:lvl w:ilvl="7" w:tplc="240A0003" w:tentative="1">
      <w:start w:val="1"/>
      <w:numFmt w:val="bullet"/>
      <w:lvlText w:val="o"/>
      <w:lvlJc w:val="left"/>
      <w:pPr>
        <w:ind w:left="6078" w:hanging="360"/>
      </w:pPr>
      <w:rPr>
        <w:rFonts w:ascii="Courier New" w:hAnsi="Courier New" w:cs="Courier New" w:hint="default"/>
      </w:rPr>
    </w:lvl>
    <w:lvl w:ilvl="8" w:tplc="240A0005" w:tentative="1">
      <w:start w:val="1"/>
      <w:numFmt w:val="bullet"/>
      <w:lvlText w:val=""/>
      <w:lvlJc w:val="left"/>
      <w:pPr>
        <w:ind w:left="6798" w:hanging="360"/>
      </w:pPr>
      <w:rPr>
        <w:rFonts w:ascii="Wingdings" w:hAnsi="Wingdings" w:hint="default"/>
      </w:rPr>
    </w:lvl>
  </w:abstractNum>
  <w:abstractNum w:abstractNumId="13" w15:restartNumberingAfterBreak="0">
    <w:nsid w:val="35C1707D"/>
    <w:multiLevelType w:val="hybridMultilevel"/>
    <w:tmpl w:val="8BD0488A"/>
    <w:lvl w:ilvl="0" w:tplc="31ACDC9E">
      <w:start w:val="1"/>
      <w:numFmt w:val="decimal"/>
      <w:lvlText w:val="3.%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880929"/>
    <w:multiLevelType w:val="hybridMultilevel"/>
    <w:tmpl w:val="635AEA7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3C72CC"/>
    <w:multiLevelType w:val="multilevel"/>
    <w:tmpl w:val="A53ED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859FA"/>
    <w:multiLevelType w:val="hybridMultilevel"/>
    <w:tmpl w:val="0CA44FEC"/>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7" w15:restartNumberingAfterBreak="0">
    <w:nsid w:val="41E53089"/>
    <w:multiLevelType w:val="hybridMultilevel"/>
    <w:tmpl w:val="85E2BABA"/>
    <w:lvl w:ilvl="0" w:tplc="9CAE654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281EF4"/>
    <w:multiLevelType w:val="hybridMultilevel"/>
    <w:tmpl w:val="4EC8E26E"/>
    <w:lvl w:ilvl="0" w:tplc="BF3CFD86">
      <w:start w:val="1"/>
      <w:numFmt w:val="decimal"/>
      <w:lvlText w:val="6.3.%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2232EA"/>
    <w:multiLevelType w:val="hybridMultilevel"/>
    <w:tmpl w:val="E3F84C2A"/>
    <w:lvl w:ilvl="0" w:tplc="7B68D2C4">
      <w:start w:val="1"/>
      <w:numFmt w:val="decimal"/>
      <w:lvlText w:val="4.%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C5195A"/>
    <w:multiLevelType w:val="hybridMultilevel"/>
    <w:tmpl w:val="98FCA3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383F37"/>
    <w:multiLevelType w:val="multilevel"/>
    <w:tmpl w:val="F5DC8856"/>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D1677A"/>
    <w:multiLevelType w:val="hybridMultilevel"/>
    <w:tmpl w:val="02FE1CC4"/>
    <w:lvl w:ilvl="0" w:tplc="9DECDC9A">
      <w:start w:val="1"/>
      <w:numFmt w:val="bullet"/>
      <w:pStyle w:val="Textosegundonivelvieta"/>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B21727C"/>
    <w:multiLevelType w:val="hybridMultilevel"/>
    <w:tmpl w:val="69EAD3E0"/>
    <w:lvl w:ilvl="0" w:tplc="76B0DE8E">
      <w:start w:val="1"/>
      <w:numFmt w:val="decimal"/>
      <w:lvlText w:val="6.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335524"/>
    <w:multiLevelType w:val="hybridMultilevel"/>
    <w:tmpl w:val="3EF48C6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806361"/>
    <w:multiLevelType w:val="multilevel"/>
    <w:tmpl w:val="3D24E372"/>
    <w:lvl w:ilvl="0">
      <w:start w:val="4"/>
      <w:numFmt w:val="decimal"/>
      <w:lvlText w:val="%1."/>
      <w:lvlJc w:val="left"/>
      <w:pPr>
        <w:ind w:left="360" w:hanging="360"/>
      </w:pPr>
      <w:rPr>
        <w:rFonts w:hint="default"/>
      </w:rPr>
    </w:lvl>
    <w:lvl w:ilvl="1">
      <w:start w:val="1"/>
      <w:numFmt w:val="decimal"/>
      <w:lvlText w:val="5.%2."/>
      <w:lvlJc w:val="left"/>
      <w:pPr>
        <w:ind w:left="1240" w:hanging="5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15:restartNumberingAfterBreak="0">
    <w:nsid w:val="557A64C6"/>
    <w:multiLevelType w:val="hybridMultilevel"/>
    <w:tmpl w:val="A630103E"/>
    <w:lvl w:ilvl="0" w:tplc="2714A6CC">
      <w:start w:val="1"/>
      <w:numFmt w:val="decimal"/>
      <w:lvlText w:val="6.%1."/>
      <w:lvlJc w:val="left"/>
      <w:pPr>
        <w:ind w:left="786"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81C7C40"/>
    <w:multiLevelType w:val="hybridMultilevel"/>
    <w:tmpl w:val="57386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2F40EB"/>
    <w:multiLevelType w:val="hybridMultilevel"/>
    <w:tmpl w:val="8386282E"/>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29" w15:restartNumberingAfterBreak="0">
    <w:nsid w:val="5B910ED0"/>
    <w:multiLevelType w:val="hybridMultilevel"/>
    <w:tmpl w:val="DB8E8CC8"/>
    <w:lvl w:ilvl="0" w:tplc="4D924524">
      <w:start w:val="1"/>
      <w:numFmt w:val="decimal"/>
      <w:lvlText w:val="5.%1."/>
      <w:lvlJc w:val="left"/>
      <w:pPr>
        <w:ind w:left="720"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167C0E"/>
    <w:multiLevelType w:val="hybridMultilevel"/>
    <w:tmpl w:val="91A02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905CAB"/>
    <w:multiLevelType w:val="hybridMultilevel"/>
    <w:tmpl w:val="E3F84C2A"/>
    <w:lvl w:ilvl="0" w:tplc="7B68D2C4">
      <w:start w:val="1"/>
      <w:numFmt w:val="decimal"/>
      <w:lvlText w:val="4.%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683BDC"/>
    <w:multiLevelType w:val="hybridMultilevel"/>
    <w:tmpl w:val="C644DB94"/>
    <w:lvl w:ilvl="0" w:tplc="638E95E0">
      <w:start w:val="1"/>
      <w:numFmt w:val="decimal"/>
      <w:lvlText w:val="2.3.%1.1"/>
      <w:lvlJc w:val="right"/>
      <w:pPr>
        <w:ind w:left="1440" w:hanging="360"/>
      </w:pPr>
      <w:rPr>
        <w:rFonts w:hint="default"/>
        <w:b w:val="0"/>
        <w:sz w:val="20"/>
        <w:szCs w:val="2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5F7F58D0"/>
    <w:multiLevelType w:val="hybridMultilevel"/>
    <w:tmpl w:val="943C68F8"/>
    <w:lvl w:ilvl="0" w:tplc="9FAAE9D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F33719"/>
    <w:multiLevelType w:val="hybridMultilevel"/>
    <w:tmpl w:val="0A468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FC599A"/>
    <w:multiLevelType w:val="hybridMultilevel"/>
    <w:tmpl w:val="0BB448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4C685F"/>
    <w:multiLevelType w:val="hybridMultilevel"/>
    <w:tmpl w:val="A81CDE6E"/>
    <w:lvl w:ilvl="0" w:tplc="8174A28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859596C"/>
    <w:multiLevelType w:val="hybridMultilevel"/>
    <w:tmpl w:val="182A7644"/>
    <w:lvl w:ilvl="0" w:tplc="86DAD3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BEC03DC"/>
    <w:multiLevelType w:val="hybridMultilevel"/>
    <w:tmpl w:val="838C0274"/>
    <w:lvl w:ilvl="0" w:tplc="A8B4850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597867"/>
    <w:multiLevelType w:val="multilevel"/>
    <w:tmpl w:val="DB307656"/>
    <w:lvl w:ilvl="0">
      <w:start w:val="4"/>
      <w:numFmt w:val="decimal"/>
      <w:lvlText w:val="%1."/>
      <w:lvlJc w:val="left"/>
      <w:pPr>
        <w:ind w:left="360" w:hanging="360"/>
      </w:pPr>
      <w:rPr>
        <w:rFonts w:hint="default"/>
      </w:rPr>
    </w:lvl>
    <w:lvl w:ilvl="1">
      <w:start w:val="1"/>
      <w:numFmt w:val="decimal"/>
      <w:isLgl/>
      <w:lvlText w:val="%1.%2"/>
      <w:lvlJc w:val="left"/>
      <w:pPr>
        <w:ind w:left="1240" w:hanging="5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15:restartNumberingAfterBreak="0">
    <w:nsid w:val="70716A4E"/>
    <w:multiLevelType w:val="hybridMultilevel"/>
    <w:tmpl w:val="108A02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99559D"/>
    <w:multiLevelType w:val="hybridMultilevel"/>
    <w:tmpl w:val="61C8B9E2"/>
    <w:lvl w:ilvl="0" w:tplc="90689364">
      <w:start w:val="1"/>
      <w:numFmt w:val="decimal"/>
      <w:lvlText w:val="3.%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8552714"/>
    <w:multiLevelType w:val="hybridMultilevel"/>
    <w:tmpl w:val="DC4C0AF8"/>
    <w:lvl w:ilvl="0" w:tplc="25302714">
      <w:start w:val="1"/>
      <w:numFmt w:val="decimal"/>
      <w:lvlText w:val="5.%1."/>
      <w:lvlJc w:val="left"/>
      <w:pPr>
        <w:ind w:left="720"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D76CFE"/>
    <w:multiLevelType w:val="hybridMultilevel"/>
    <w:tmpl w:val="A7B4534C"/>
    <w:lvl w:ilvl="0" w:tplc="F190E7E2">
      <w:start w:val="1"/>
      <w:numFmt w:val="decimal"/>
      <w:lvlText w:val="6.2.1.%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D34021"/>
    <w:multiLevelType w:val="hybridMultilevel"/>
    <w:tmpl w:val="F3C0908A"/>
    <w:lvl w:ilvl="0" w:tplc="4D262A04">
      <w:start w:val="1"/>
      <w:numFmt w:val="decimal"/>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B8917B7"/>
    <w:multiLevelType w:val="hybridMultilevel"/>
    <w:tmpl w:val="801E9E96"/>
    <w:lvl w:ilvl="0" w:tplc="686C5916">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66530967">
    <w:abstractNumId w:val="0"/>
  </w:num>
  <w:num w:numId="2" w16cid:durableId="1628586184">
    <w:abstractNumId w:val="22"/>
  </w:num>
  <w:num w:numId="3" w16cid:durableId="114254438">
    <w:abstractNumId w:val="4"/>
  </w:num>
  <w:num w:numId="4" w16cid:durableId="1086684838">
    <w:abstractNumId w:val="39"/>
  </w:num>
  <w:num w:numId="5" w16cid:durableId="1622958616">
    <w:abstractNumId w:val="13"/>
  </w:num>
  <w:num w:numId="6" w16cid:durableId="2136750868">
    <w:abstractNumId w:val="35"/>
  </w:num>
  <w:num w:numId="7" w16cid:durableId="1919628268">
    <w:abstractNumId w:val="19"/>
  </w:num>
  <w:num w:numId="8" w16cid:durableId="942807173">
    <w:abstractNumId w:val="29"/>
  </w:num>
  <w:num w:numId="9" w16cid:durableId="758528790">
    <w:abstractNumId w:val="26"/>
  </w:num>
  <w:num w:numId="10" w16cid:durableId="1114055555">
    <w:abstractNumId w:val="36"/>
  </w:num>
  <w:num w:numId="11" w16cid:durableId="1893730227">
    <w:abstractNumId w:val="41"/>
  </w:num>
  <w:num w:numId="12" w16cid:durableId="1822429780">
    <w:abstractNumId w:val="25"/>
  </w:num>
  <w:num w:numId="13" w16cid:durableId="1791510533">
    <w:abstractNumId w:val="34"/>
  </w:num>
  <w:num w:numId="14" w16cid:durableId="621837995">
    <w:abstractNumId w:val="6"/>
  </w:num>
  <w:num w:numId="15" w16cid:durableId="1827891066">
    <w:abstractNumId w:val="20"/>
  </w:num>
  <w:num w:numId="16" w16cid:durableId="1892227372">
    <w:abstractNumId w:val="1"/>
  </w:num>
  <w:num w:numId="17" w16cid:durableId="2121752536">
    <w:abstractNumId w:val="37"/>
  </w:num>
  <w:num w:numId="18" w16cid:durableId="407725248">
    <w:abstractNumId w:val="45"/>
  </w:num>
  <w:num w:numId="19" w16cid:durableId="954336872">
    <w:abstractNumId w:val="23"/>
  </w:num>
  <w:num w:numId="20" w16cid:durableId="2143383033">
    <w:abstractNumId w:val="38"/>
  </w:num>
  <w:num w:numId="21" w16cid:durableId="383677096">
    <w:abstractNumId w:val="44"/>
  </w:num>
  <w:num w:numId="22" w16cid:durableId="1511993196">
    <w:abstractNumId w:val="5"/>
  </w:num>
  <w:num w:numId="23" w16cid:durableId="1757167743">
    <w:abstractNumId w:val="24"/>
  </w:num>
  <w:num w:numId="24" w16cid:durableId="1003704745">
    <w:abstractNumId w:val="8"/>
  </w:num>
  <w:num w:numId="25" w16cid:durableId="458912380">
    <w:abstractNumId w:val="14"/>
  </w:num>
  <w:num w:numId="26" w16cid:durableId="1173105815">
    <w:abstractNumId w:val="2"/>
  </w:num>
  <w:num w:numId="27" w16cid:durableId="54592140">
    <w:abstractNumId w:val="43"/>
  </w:num>
  <w:num w:numId="28" w16cid:durableId="237909933">
    <w:abstractNumId w:val="7"/>
  </w:num>
  <w:num w:numId="29" w16cid:durableId="2121491333">
    <w:abstractNumId w:val="12"/>
  </w:num>
  <w:num w:numId="30" w16cid:durableId="56249136">
    <w:abstractNumId w:val="16"/>
  </w:num>
  <w:num w:numId="31" w16cid:durableId="1882786655">
    <w:abstractNumId w:val="40"/>
  </w:num>
  <w:num w:numId="32" w16cid:durableId="309486179">
    <w:abstractNumId w:val="31"/>
  </w:num>
  <w:num w:numId="33" w16cid:durableId="1252009382">
    <w:abstractNumId w:val="3"/>
  </w:num>
  <w:num w:numId="34" w16cid:durableId="269434685">
    <w:abstractNumId w:val="32"/>
  </w:num>
  <w:num w:numId="35" w16cid:durableId="567617870">
    <w:abstractNumId w:val="18"/>
  </w:num>
  <w:num w:numId="36" w16cid:durableId="1200244143">
    <w:abstractNumId w:val="11"/>
  </w:num>
  <w:num w:numId="37" w16cid:durableId="2123840750">
    <w:abstractNumId w:val="42"/>
  </w:num>
  <w:num w:numId="38" w16cid:durableId="1232540467">
    <w:abstractNumId w:val="15"/>
  </w:num>
  <w:num w:numId="39" w16cid:durableId="1244031315">
    <w:abstractNumId w:val="21"/>
  </w:num>
  <w:num w:numId="40" w16cid:durableId="419258423">
    <w:abstractNumId w:val="28"/>
  </w:num>
  <w:num w:numId="41" w16cid:durableId="714820022">
    <w:abstractNumId w:val="33"/>
  </w:num>
  <w:num w:numId="42" w16cid:durableId="936258396">
    <w:abstractNumId w:val="9"/>
  </w:num>
  <w:num w:numId="43" w16cid:durableId="1546521762">
    <w:abstractNumId w:val="10"/>
  </w:num>
  <w:num w:numId="44" w16cid:durableId="1960717643">
    <w:abstractNumId w:val="27"/>
  </w:num>
  <w:num w:numId="45" w16cid:durableId="30230731">
    <w:abstractNumId w:val="17"/>
  </w:num>
  <w:num w:numId="46" w16cid:durableId="102586329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32"/>
    <w:rsid w:val="0000017D"/>
    <w:rsid w:val="00000485"/>
    <w:rsid w:val="00002211"/>
    <w:rsid w:val="000037D7"/>
    <w:rsid w:val="00005920"/>
    <w:rsid w:val="0001239F"/>
    <w:rsid w:val="00013268"/>
    <w:rsid w:val="00014E93"/>
    <w:rsid w:val="00015854"/>
    <w:rsid w:val="000163B2"/>
    <w:rsid w:val="000226A0"/>
    <w:rsid w:val="00022EB2"/>
    <w:rsid w:val="00023162"/>
    <w:rsid w:val="00024CF5"/>
    <w:rsid w:val="00025E99"/>
    <w:rsid w:val="000274A8"/>
    <w:rsid w:val="000278FD"/>
    <w:rsid w:val="00031678"/>
    <w:rsid w:val="00032C45"/>
    <w:rsid w:val="000339B1"/>
    <w:rsid w:val="00035EC5"/>
    <w:rsid w:val="00036793"/>
    <w:rsid w:val="00041200"/>
    <w:rsid w:val="00041793"/>
    <w:rsid w:val="00041B1F"/>
    <w:rsid w:val="00041E11"/>
    <w:rsid w:val="00044094"/>
    <w:rsid w:val="00045760"/>
    <w:rsid w:val="00046DA3"/>
    <w:rsid w:val="00047316"/>
    <w:rsid w:val="00050248"/>
    <w:rsid w:val="00050804"/>
    <w:rsid w:val="000528E4"/>
    <w:rsid w:val="00052D95"/>
    <w:rsid w:val="000546A0"/>
    <w:rsid w:val="000549CB"/>
    <w:rsid w:val="00054EA7"/>
    <w:rsid w:val="000556F0"/>
    <w:rsid w:val="00055C64"/>
    <w:rsid w:val="00056BA5"/>
    <w:rsid w:val="00062295"/>
    <w:rsid w:val="00064E14"/>
    <w:rsid w:val="0006633B"/>
    <w:rsid w:val="00066342"/>
    <w:rsid w:val="00066598"/>
    <w:rsid w:val="00067853"/>
    <w:rsid w:val="0007056B"/>
    <w:rsid w:val="00072354"/>
    <w:rsid w:val="00073E12"/>
    <w:rsid w:val="000745F7"/>
    <w:rsid w:val="0007568D"/>
    <w:rsid w:val="00075EC9"/>
    <w:rsid w:val="00080076"/>
    <w:rsid w:val="00084175"/>
    <w:rsid w:val="0008567E"/>
    <w:rsid w:val="00086CEF"/>
    <w:rsid w:val="0009529A"/>
    <w:rsid w:val="000978CE"/>
    <w:rsid w:val="000A1C40"/>
    <w:rsid w:val="000A208E"/>
    <w:rsid w:val="000A29B7"/>
    <w:rsid w:val="000A2E11"/>
    <w:rsid w:val="000A3328"/>
    <w:rsid w:val="000A3600"/>
    <w:rsid w:val="000A37DB"/>
    <w:rsid w:val="000A4DCE"/>
    <w:rsid w:val="000A57D7"/>
    <w:rsid w:val="000A77E8"/>
    <w:rsid w:val="000B4303"/>
    <w:rsid w:val="000B67DA"/>
    <w:rsid w:val="000B7D6B"/>
    <w:rsid w:val="000C0737"/>
    <w:rsid w:val="000C508B"/>
    <w:rsid w:val="000C59E9"/>
    <w:rsid w:val="000C63EC"/>
    <w:rsid w:val="000C720F"/>
    <w:rsid w:val="000D1D19"/>
    <w:rsid w:val="000D4CF7"/>
    <w:rsid w:val="000D59C2"/>
    <w:rsid w:val="000E0C2E"/>
    <w:rsid w:val="000E19A1"/>
    <w:rsid w:val="000E5106"/>
    <w:rsid w:val="000E548E"/>
    <w:rsid w:val="000E7105"/>
    <w:rsid w:val="000E763B"/>
    <w:rsid w:val="000F0497"/>
    <w:rsid w:val="000F0E14"/>
    <w:rsid w:val="000F4FC4"/>
    <w:rsid w:val="000F55CE"/>
    <w:rsid w:val="000F747E"/>
    <w:rsid w:val="00101C5A"/>
    <w:rsid w:val="00101CD6"/>
    <w:rsid w:val="00101DA5"/>
    <w:rsid w:val="00102A40"/>
    <w:rsid w:val="0010448F"/>
    <w:rsid w:val="001063A4"/>
    <w:rsid w:val="00107030"/>
    <w:rsid w:val="001128C9"/>
    <w:rsid w:val="00114F82"/>
    <w:rsid w:val="00120185"/>
    <w:rsid w:val="0012021F"/>
    <w:rsid w:val="001204A0"/>
    <w:rsid w:val="00123EC3"/>
    <w:rsid w:val="00127D68"/>
    <w:rsid w:val="00131F63"/>
    <w:rsid w:val="001322F1"/>
    <w:rsid w:val="00132FA1"/>
    <w:rsid w:val="00133BDF"/>
    <w:rsid w:val="00133DD6"/>
    <w:rsid w:val="00135F38"/>
    <w:rsid w:val="00136A38"/>
    <w:rsid w:val="00137AE0"/>
    <w:rsid w:val="00141F50"/>
    <w:rsid w:val="00142977"/>
    <w:rsid w:val="00142D9E"/>
    <w:rsid w:val="0014463F"/>
    <w:rsid w:val="00146258"/>
    <w:rsid w:val="00146FBB"/>
    <w:rsid w:val="0015103A"/>
    <w:rsid w:val="001535FD"/>
    <w:rsid w:val="00155166"/>
    <w:rsid w:val="00156172"/>
    <w:rsid w:val="00157EC7"/>
    <w:rsid w:val="001604A3"/>
    <w:rsid w:val="00160544"/>
    <w:rsid w:val="00163C6D"/>
    <w:rsid w:val="00163DBB"/>
    <w:rsid w:val="00170681"/>
    <w:rsid w:val="00170758"/>
    <w:rsid w:val="00176446"/>
    <w:rsid w:val="00181AE2"/>
    <w:rsid w:val="001842AA"/>
    <w:rsid w:val="00185EEB"/>
    <w:rsid w:val="0018781F"/>
    <w:rsid w:val="00187B5D"/>
    <w:rsid w:val="00191F05"/>
    <w:rsid w:val="00192F29"/>
    <w:rsid w:val="001953DD"/>
    <w:rsid w:val="001A0504"/>
    <w:rsid w:val="001A110B"/>
    <w:rsid w:val="001A134A"/>
    <w:rsid w:val="001A46D0"/>
    <w:rsid w:val="001A6126"/>
    <w:rsid w:val="001A6658"/>
    <w:rsid w:val="001A6A7C"/>
    <w:rsid w:val="001A6D40"/>
    <w:rsid w:val="001A7254"/>
    <w:rsid w:val="001B31C1"/>
    <w:rsid w:val="001B4386"/>
    <w:rsid w:val="001B504C"/>
    <w:rsid w:val="001C036D"/>
    <w:rsid w:val="001C050B"/>
    <w:rsid w:val="001C27F0"/>
    <w:rsid w:val="001C3750"/>
    <w:rsid w:val="001C5F41"/>
    <w:rsid w:val="001C78FF"/>
    <w:rsid w:val="001C7C64"/>
    <w:rsid w:val="001D0CDB"/>
    <w:rsid w:val="001D5490"/>
    <w:rsid w:val="001D73DF"/>
    <w:rsid w:val="001D793A"/>
    <w:rsid w:val="001E082E"/>
    <w:rsid w:val="001E0C0A"/>
    <w:rsid w:val="001E28C4"/>
    <w:rsid w:val="001E63B8"/>
    <w:rsid w:val="001E65E4"/>
    <w:rsid w:val="001E6D52"/>
    <w:rsid w:val="001E7A50"/>
    <w:rsid w:val="001F1609"/>
    <w:rsid w:val="001F5C30"/>
    <w:rsid w:val="001F69D4"/>
    <w:rsid w:val="002029C4"/>
    <w:rsid w:val="0020369F"/>
    <w:rsid w:val="00205395"/>
    <w:rsid w:val="00205DEA"/>
    <w:rsid w:val="002103FC"/>
    <w:rsid w:val="00210419"/>
    <w:rsid w:val="00210C00"/>
    <w:rsid w:val="0021207D"/>
    <w:rsid w:val="002121CD"/>
    <w:rsid w:val="0021574B"/>
    <w:rsid w:val="00217AE3"/>
    <w:rsid w:val="00221E72"/>
    <w:rsid w:val="00224BDE"/>
    <w:rsid w:val="00224CE8"/>
    <w:rsid w:val="00226A0A"/>
    <w:rsid w:val="00230854"/>
    <w:rsid w:val="00232292"/>
    <w:rsid w:val="00232642"/>
    <w:rsid w:val="002360A9"/>
    <w:rsid w:val="002408B2"/>
    <w:rsid w:val="00243D2A"/>
    <w:rsid w:val="00245C39"/>
    <w:rsid w:val="0024718A"/>
    <w:rsid w:val="00254A25"/>
    <w:rsid w:val="0025516D"/>
    <w:rsid w:val="00255A2C"/>
    <w:rsid w:val="002570B9"/>
    <w:rsid w:val="0025759E"/>
    <w:rsid w:val="00262F59"/>
    <w:rsid w:val="00267709"/>
    <w:rsid w:val="0027160C"/>
    <w:rsid w:val="00271611"/>
    <w:rsid w:val="002731BC"/>
    <w:rsid w:val="00273633"/>
    <w:rsid w:val="00274CD3"/>
    <w:rsid w:val="00274CDE"/>
    <w:rsid w:val="00275C43"/>
    <w:rsid w:val="00280C3A"/>
    <w:rsid w:val="002816C3"/>
    <w:rsid w:val="002823A8"/>
    <w:rsid w:val="00282BB9"/>
    <w:rsid w:val="002855BF"/>
    <w:rsid w:val="002905BA"/>
    <w:rsid w:val="002914D2"/>
    <w:rsid w:val="002924C4"/>
    <w:rsid w:val="0029291D"/>
    <w:rsid w:val="0029425A"/>
    <w:rsid w:val="00294511"/>
    <w:rsid w:val="00296810"/>
    <w:rsid w:val="002A4B7E"/>
    <w:rsid w:val="002A6C09"/>
    <w:rsid w:val="002B3944"/>
    <w:rsid w:val="002B4B75"/>
    <w:rsid w:val="002B4EF2"/>
    <w:rsid w:val="002B5269"/>
    <w:rsid w:val="002B793F"/>
    <w:rsid w:val="002C0F54"/>
    <w:rsid w:val="002C1568"/>
    <w:rsid w:val="002C4237"/>
    <w:rsid w:val="002C67D4"/>
    <w:rsid w:val="002D3562"/>
    <w:rsid w:val="002D5479"/>
    <w:rsid w:val="002E0541"/>
    <w:rsid w:val="002E0C67"/>
    <w:rsid w:val="002E12DD"/>
    <w:rsid w:val="002E166D"/>
    <w:rsid w:val="002E27C2"/>
    <w:rsid w:val="002E510F"/>
    <w:rsid w:val="002F1477"/>
    <w:rsid w:val="002F3A90"/>
    <w:rsid w:val="0030036B"/>
    <w:rsid w:val="003013AF"/>
    <w:rsid w:val="003040EA"/>
    <w:rsid w:val="00304319"/>
    <w:rsid w:val="00304FFF"/>
    <w:rsid w:val="0030531A"/>
    <w:rsid w:val="00305E77"/>
    <w:rsid w:val="00307FD4"/>
    <w:rsid w:val="003122BB"/>
    <w:rsid w:val="003144B7"/>
    <w:rsid w:val="0031566E"/>
    <w:rsid w:val="00322222"/>
    <w:rsid w:val="00331349"/>
    <w:rsid w:val="00334434"/>
    <w:rsid w:val="0033589E"/>
    <w:rsid w:val="00336875"/>
    <w:rsid w:val="00336A86"/>
    <w:rsid w:val="003379D3"/>
    <w:rsid w:val="003421B4"/>
    <w:rsid w:val="00342E3F"/>
    <w:rsid w:val="003433F0"/>
    <w:rsid w:val="00344C1D"/>
    <w:rsid w:val="0034702C"/>
    <w:rsid w:val="00351D96"/>
    <w:rsid w:val="00353C50"/>
    <w:rsid w:val="00355027"/>
    <w:rsid w:val="00355732"/>
    <w:rsid w:val="0035723F"/>
    <w:rsid w:val="0036138F"/>
    <w:rsid w:val="00362278"/>
    <w:rsid w:val="00362780"/>
    <w:rsid w:val="003631E6"/>
    <w:rsid w:val="00363414"/>
    <w:rsid w:val="00363E7C"/>
    <w:rsid w:val="00364182"/>
    <w:rsid w:val="00364692"/>
    <w:rsid w:val="00365DA8"/>
    <w:rsid w:val="00370052"/>
    <w:rsid w:val="00370EE4"/>
    <w:rsid w:val="0037159F"/>
    <w:rsid w:val="0037290C"/>
    <w:rsid w:val="00373722"/>
    <w:rsid w:val="003761C6"/>
    <w:rsid w:val="00380463"/>
    <w:rsid w:val="00380751"/>
    <w:rsid w:val="00382A06"/>
    <w:rsid w:val="003834C2"/>
    <w:rsid w:val="00383E19"/>
    <w:rsid w:val="00384687"/>
    <w:rsid w:val="00386CFE"/>
    <w:rsid w:val="00393D5B"/>
    <w:rsid w:val="0039408C"/>
    <w:rsid w:val="003A4301"/>
    <w:rsid w:val="003A4AE0"/>
    <w:rsid w:val="003A5D81"/>
    <w:rsid w:val="003A6566"/>
    <w:rsid w:val="003B059B"/>
    <w:rsid w:val="003B48CA"/>
    <w:rsid w:val="003B6A84"/>
    <w:rsid w:val="003C1565"/>
    <w:rsid w:val="003C1A76"/>
    <w:rsid w:val="003C24D6"/>
    <w:rsid w:val="003C2CF4"/>
    <w:rsid w:val="003C3EFF"/>
    <w:rsid w:val="003C52D6"/>
    <w:rsid w:val="003C6A0A"/>
    <w:rsid w:val="003D019F"/>
    <w:rsid w:val="003D6768"/>
    <w:rsid w:val="003E0079"/>
    <w:rsid w:val="003E0269"/>
    <w:rsid w:val="003E06B4"/>
    <w:rsid w:val="003E13BF"/>
    <w:rsid w:val="003E4DAC"/>
    <w:rsid w:val="003E562D"/>
    <w:rsid w:val="003E786F"/>
    <w:rsid w:val="003F0851"/>
    <w:rsid w:val="003F162B"/>
    <w:rsid w:val="003F64E9"/>
    <w:rsid w:val="003F6FFD"/>
    <w:rsid w:val="00400909"/>
    <w:rsid w:val="00401F0C"/>
    <w:rsid w:val="004034A3"/>
    <w:rsid w:val="00407E40"/>
    <w:rsid w:val="004140DF"/>
    <w:rsid w:val="0041728D"/>
    <w:rsid w:val="00417760"/>
    <w:rsid w:val="004177DB"/>
    <w:rsid w:val="00420D26"/>
    <w:rsid w:val="00423137"/>
    <w:rsid w:val="00423432"/>
    <w:rsid w:val="00430796"/>
    <w:rsid w:val="00432015"/>
    <w:rsid w:val="00437630"/>
    <w:rsid w:val="00440332"/>
    <w:rsid w:val="00441729"/>
    <w:rsid w:val="004428FB"/>
    <w:rsid w:val="00443977"/>
    <w:rsid w:val="004444BF"/>
    <w:rsid w:val="0044725A"/>
    <w:rsid w:val="0045404F"/>
    <w:rsid w:val="004545EF"/>
    <w:rsid w:val="00456AD6"/>
    <w:rsid w:val="00457572"/>
    <w:rsid w:val="004607C5"/>
    <w:rsid w:val="004635FE"/>
    <w:rsid w:val="00463AEC"/>
    <w:rsid w:val="00464127"/>
    <w:rsid w:val="0046453C"/>
    <w:rsid w:val="0046683F"/>
    <w:rsid w:val="00467582"/>
    <w:rsid w:val="00470C37"/>
    <w:rsid w:val="004774AB"/>
    <w:rsid w:val="00477F9D"/>
    <w:rsid w:val="00484806"/>
    <w:rsid w:val="00487011"/>
    <w:rsid w:val="00490C7A"/>
    <w:rsid w:val="00493ED8"/>
    <w:rsid w:val="00493F29"/>
    <w:rsid w:val="004963D0"/>
    <w:rsid w:val="00497C61"/>
    <w:rsid w:val="004A6AFB"/>
    <w:rsid w:val="004B12B9"/>
    <w:rsid w:val="004B2EA4"/>
    <w:rsid w:val="004B31F3"/>
    <w:rsid w:val="004B4326"/>
    <w:rsid w:val="004C16C6"/>
    <w:rsid w:val="004C2AE2"/>
    <w:rsid w:val="004C3461"/>
    <w:rsid w:val="004C47CA"/>
    <w:rsid w:val="004C6906"/>
    <w:rsid w:val="004C691D"/>
    <w:rsid w:val="004D070F"/>
    <w:rsid w:val="004D17E7"/>
    <w:rsid w:val="004D411A"/>
    <w:rsid w:val="004D45DF"/>
    <w:rsid w:val="004D5EE7"/>
    <w:rsid w:val="004D638D"/>
    <w:rsid w:val="004E2304"/>
    <w:rsid w:val="004E36E8"/>
    <w:rsid w:val="004F0D66"/>
    <w:rsid w:val="004F183F"/>
    <w:rsid w:val="004F28DE"/>
    <w:rsid w:val="004F2937"/>
    <w:rsid w:val="004F4238"/>
    <w:rsid w:val="004F4D80"/>
    <w:rsid w:val="004F5350"/>
    <w:rsid w:val="005009D8"/>
    <w:rsid w:val="00500AF0"/>
    <w:rsid w:val="00500F86"/>
    <w:rsid w:val="00501663"/>
    <w:rsid w:val="005016C0"/>
    <w:rsid w:val="0050231B"/>
    <w:rsid w:val="00503BFA"/>
    <w:rsid w:val="00503DEB"/>
    <w:rsid w:val="00506E8C"/>
    <w:rsid w:val="0050712C"/>
    <w:rsid w:val="00520FBA"/>
    <w:rsid w:val="00524096"/>
    <w:rsid w:val="0052431E"/>
    <w:rsid w:val="00526EF4"/>
    <w:rsid w:val="00531F8B"/>
    <w:rsid w:val="00534040"/>
    <w:rsid w:val="00534131"/>
    <w:rsid w:val="0053538B"/>
    <w:rsid w:val="00547741"/>
    <w:rsid w:val="005478E2"/>
    <w:rsid w:val="00547BFE"/>
    <w:rsid w:val="00551A58"/>
    <w:rsid w:val="005523A7"/>
    <w:rsid w:val="00555201"/>
    <w:rsid w:val="00556667"/>
    <w:rsid w:val="00557E52"/>
    <w:rsid w:val="005632D0"/>
    <w:rsid w:val="00565912"/>
    <w:rsid w:val="00570C98"/>
    <w:rsid w:val="00570E8F"/>
    <w:rsid w:val="00571E38"/>
    <w:rsid w:val="00572B4E"/>
    <w:rsid w:val="005745BD"/>
    <w:rsid w:val="00580DC8"/>
    <w:rsid w:val="0058674E"/>
    <w:rsid w:val="00586E63"/>
    <w:rsid w:val="00590290"/>
    <w:rsid w:val="0059648E"/>
    <w:rsid w:val="00596A8D"/>
    <w:rsid w:val="00597132"/>
    <w:rsid w:val="005974DB"/>
    <w:rsid w:val="0059771C"/>
    <w:rsid w:val="005A07D2"/>
    <w:rsid w:val="005A1245"/>
    <w:rsid w:val="005A357D"/>
    <w:rsid w:val="005A4BE0"/>
    <w:rsid w:val="005B6723"/>
    <w:rsid w:val="005B67F7"/>
    <w:rsid w:val="005C1802"/>
    <w:rsid w:val="005C2C5C"/>
    <w:rsid w:val="005C4049"/>
    <w:rsid w:val="005D07B7"/>
    <w:rsid w:val="005D3654"/>
    <w:rsid w:val="005D431A"/>
    <w:rsid w:val="005D7A6E"/>
    <w:rsid w:val="005E2433"/>
    <w:rsid w:val="005E2E5C"/>
    <w:rsid w:val="005E56AC"/>
    <w:rsid w:val="005E6262"/>
    <w:rsid w:val="005E6E35"/>
    <w:rsid w:val="005E71E4"/>
    <w:rsid w:val="005F49BE"/>
    <w:rsid w:val="005F53F9"/>
    <w:rsid w:val="00600BD4"/>
    <w:rsid w:val="00601B1B"/>
    <w:rsid w:val="006031FB"/>
    <w:rsid w:val="00603F5F"/>
    <w:rsid w:val="00604FDB"/>
    <w:rsid w:val="0060517D"/>
    <w:rsid w:val="00612837"/>
    <w:rsid w:val="006155EE"/>
    <w:rsid w:val="00615F96"/>
    <w:rsid w:val="00624419"/>
    <w:rsid w:val="00624BEC"/>
    <w:rsid w:val="00625988"/>
    <w:rsid w:val="0062724B"/>
    <w:rsid w:val="0063077C"/>
    <w:rsid w:val="00632008"/>
    <w:rsid w:val="00632B79"/>
    <w:rsid w:val="0063563D"/>
    <w:rsid w:val="006369DD"/>
    <w:rsid w:val="006408F7"/>
    <w:rsid w:val="00653885"/>
    <w:rsid w:val="006559DE"/>
    <w:rsid w:val="0066101B"/>
    <w:rsid w:val="0066177C"/>
    <w:rsid w:val="00662082"/>
    <w:rsid w:val="00662E34"/>
    <w:rsid w:val="0066436B"/>
    <w:rsid w:val="00664738"/>
    <w:rsid w:val="006655E4"/>
    <w:rsid w:val="00665DEB"/>
    <w:rsid w:val="006662E8"/>
    <w:rsid w:val="00670C57"/>
    <w:rsid w:val="006715B7"/>
    <w:rsid w:val="00671781"/>
    <w:rsid w:val="0067221D"/>
    <w:rsid w:val="006726AB"/>
    <w:rsid w:val="0067523E"/>
    <w:rsid w:val="00681559"/>
    <w:rsid w:val="00685F05"/>
    <w:rsid w:val="006920F2"/>
    <w:rsid w:val="0069338E"/>
    <w:rsid w:val="006969F8"/>
    <w:rsid w:val="006A0C0F"/>
    <w:rsid w:val="006A1BB6"/>
    <w:rsid w:val="006A294E"/>
    <w:rsid w:val="006A2E21"/>
    <w:rsid w:val="006A4BA1"/>
    <w:rsid w:val="006A67FA"/>
    <w:rsid w:val="006A71A6"/>
    <w:rsid w:val="006B009D"/>
    <w:rsid w:val="006B00E9"/>
    <w:rsid w:val="006B0D92"/>
    <w:rsid w:val="006B2CC7"/>
    <w:rsid w:val="006B52BC"/>
    <w:rsid w:val="006B5FFF"/>
    <w:rsid w:val="006B6D93"/>
    <w:rsid w:val="006B6DE7"/>
    <w:rsid w:val="006B70F3"/>
    <w:rsid w:val="006B7A05"/>
    <w:rsid w:val="006C0F19"/>
    <w:rsid w:val="006C373F"/>
    <w:rsid w:val="006D0A29"/>
    <w:rsid w:val="006D1489"/>
    <w:rsid w:val="006D2171"/>
    <w:rsid w:val="006D2589"/>
    <w:rsid w:val="006D5B32"/>
    <w:rsid w:val="006D6DF8"/>
    <w:rsid w:val="006D7425"/>
    <w:rsid w:val="006E194D"/>
    <w:rsid w:val="006E2A09"/>
    <w:rsid w:val="006E2B7D"/>
    <w:rsid w:val="006E2DB0"/>
    <w:rsid w:val="006E2E28"/>
    <w:rsid w:val="006E5E4F"/>
    <w:rsid w:val="006E6EDE"/>
    <w:rsid w:val="006E72D6"/>
    <w:rsid w:val="006F07C8"/>
    <w:rsid w:val="006F5495"/>
    <w:rsid w:val="00701908"/>
    <w:rsid w:val="007035D9"/>
    <w:rsid w:val="007040BD"/>
    <w:rsid w:val="00704908"/>
    <w:rsid w:val="00705B87"/>
    <w:rsid w:val="00705B92"/>
    <w:rsid w:val="00706B37"/>
    <w:rsid w:val="00706C95"/>
    <w:rsid w:val="00710871"/>
    <w:rsid w:val="00711478"/>
    <w:rsid w:val="007119E5"/>
    <w:rsid w:val="007123A4"/>
    <w:rsid w:val="00712F6D"/>
    <w:rsid w:val="00713306"/>
    <w:rsid w:val="0071571E"/>
    <w:rsid w:val="00715D6B"/>
    <w:rsid w:val="007169DC"/>
    <w:rsid w:val="00720BC5"/>
    <w:rsid w:val="00720D35"/>
    <w:rsid w:val="0072113C"/>
    <w:rsid w:val="00721444"/>
    <w:rsid w:val="0072241F"/>
    <w:rsid w:val="00727B5F"/>
    <w:rsid w:val="0073098A"/>
    <w:rsid w:val="00730D83"/>
    <w:rsid w:val="00731841"/>
    <w:rsid w:val="00734E1F"/>
    <w:rsid w:val="00734EAA"/>
    <w:rsid w:val="0073593F"/>
    <w:rsid w:val="0073627B"/>
    <w:rsid w:val="0074081B"/>
    <w:rsid w:val="00742472"/>
    <w:rsid w:val="00746D23"/>
    <w:rsid w:val="007516CF"/>
    <w:rsid w:val="007529AD"/>
    <w:rsid w:val="00754449"/>
    <w:rsid w:val="00754654"/>
    <w:rsid w:val="007565B1"/>
    <w:rsid w:val="007570A0"/>
    <w:rsid w:val="00757318"/>
    <w:rsid w:val="00760A50"/>
    <w:rsid w:val="00761A04"/>
    <w:rsid w:val="00762B69"/>
    <w:rsid w:val="0076350F"/>
    <w:rsid w:val="00766295"/>
    <w:rsid w:val="007663FE"/>
    <w:rsid w:val="00767404"/>
    <w:rsid w:val="00767A4A"/>
    <w:rsid w:val="0077056E"/>
    <w:rsid w:val="00771437"/>
    <w:rsid w:val="00771DDB"/>
    <w:rsid w:val="00771EC3"/>
    <w:rsid w:val="007735E3"/>
    <w:rsid w:val="00775363"/>
    <w:rsid w:val="00775844"/>
    <w:rsid w:val="0078286B"/>
    <w:rsid w:val="00786147"/>
    <w:rsid w:val="007868B9"/>
    <w:rsid w:val="007868D7"/>
    <w:rsid w:val="0078754F"/>
    <w:rsid w:val="00787573"/>
    <w:rsid w:val="0079002F"/>
    <w:rsid w:val="007909B1"/>
    <w:rsid w:val="00792DA2"/>
    <w:rsid w:val="007944B0"/>
    <w:rsid w:val="0079480E"/>
    <w:rsid w:val="0079527E"/>
    <w:rsid w:val="007A0515"/>
    <w:rsid w:val="007A2958"/>
    <w:rsid w:val="007A3763"/>
    <w:rsid w:val="007A640B"/>
    <w:rsid w:val="007B108D"/>
    <w:rsid w:val="007B47CC"/>
    <w:rsid w:val="007B637E"/>
    <w:rsid w:val="007B7593"/>
    <w:rsid w:val="007C0AF3"/>
    <w:rsid w:val="007C4F41"/>
    <w:rsid w:val="007C5465"/>
    <w:rsid w:val="007C5819"/>
    <w:rsid w:val="007C7B13"/>
    <w:rsid w:val="007D0541"/>
    <w:rsid w:val="007D194D"/>
    <w:rsid w:val="007D3BBD"/>
    <w:rsid w:val="007D4981"/>
    <w:rsid w:val="007D5702"/>
    <w:rsid w:val="007D59AE"/>
    <w:rsid w:val="007D61AB"/>
    <w:rsid w:val="007D62FD"/>
    <w:rsid w:val="007E04D1"/>
    <w:rsid w:val="007E0BDA"/>
    <w:rsid w:val="007E15D2"/>
    <w:rsid w:val="007E1628"/>
    <w:rsid w:val="007E4389"/>
    <w:rsid w:val="007E61EB"/>
    <w:rsid w:val="007E74E2"/>
    <w:rsid w:val="007F2414"/>
    <w:rsid w:val="007F2952"/>
    <w:rsid w:val="007F4CB1"/>
    <w:rsid w:val="007F638E"/>
    <w:rsid w:val="00800C7A"/>
    <w:rsid w:val="0081029F"/>
    <w:rsid w:val="00812651"/>
    <w:rsid w:val="0081304F"/>
    <w:rsid w:val="00813200"/>
    <w:rsid w:val="00813F80"/>
    <w:rsid w:val="00814E41"/>
    <w:rsid w:val="008212E6"/>
    <w:rsid w:val="00822782"/>
    <w:rsid w:val="00823EC1"/>
    <w:rsid w:val="0082598B"/>
    <w:rsid w:val="008261E6"/>
    <w:rsid w:val="008265BA"/>
    <w:rsid w:val="008278F9"/>
    <w:rsid w:val="00827F3B"/>
    <w:rsid w:val="00830102"/>
    <w:rsid w:val="008303E3"/>
    <w:rsid w:val="00831FD1"/>
    <w:rsid w:val="008326F2"/>
    <w:rsid w:val="00833680"/>
    <w:rsid w:val="008338D6"/>
    <w:rsid w:val="00833DD8"/>
    <w:rsid w:val="00833EAE"/>
    <w:rsid w:val="00834633"/>
    <w:rsid w:val="00835135"/>
    <w:rsid w:val="008369E0"/>
    <w:rsid w:val="0084029E"/>
    <w:rsid w:val="00841164"/>
    <w:rsid w:val="00841894"/>
    <w:rsid w:val="00843BF8"/>
    <w:rsid w:val="00847FCF"/>
    <w:rsid w:val="0085091D"/>
    <w:rsid w:val="00850E3C"/>
    <w:rsid w:val="008516DA"/>
    <w:rsid w:val="008518F0"/>
    <w:rsid w:val="00854B11"/>
    <w:rsid w:val="008573E7"/>
    <w:rsid w:val="00864023"/>
    <w:rsid w:val="00864804"/>
    <w:rsid w:val="00867220"/>
    <w:rsid w:val="00867D6E"/>
    <w:rsid w:val="00870911"/>
    <w:rsid w:val="00872537"/>
    <w:rsid w:val="008730DA"/>
    <w:rsid w:val="00873DA9"/>
    <w:rsid w:val="00876B80"/>
    <w:rsid w:val="0087736D"/>
    <w:rsid w:val="00891D95"/>
    <w:rsid w:val="00894F78"/>
    <w:rsid w:val="00896F54"/>
    <w:rsid w:val="00897A0F"/>
    <w:rsid w:val="008A4CE2"/>
    <w:rsid w:val="008A6F2B"/>
    <w:rsid w:val="008B1161"/>
    <w:rsid w:val="008B4444"/>
    <w:rsid w:val="008B46D8"/>
    <w:rsid w:val="008B6922"/>
    <w:rsid w:val="008B7018"/>
    <w:rsid w:val="008B75B0"/>
    <w:rsid w:val="008B7A6E"/>
    <w:rsid w:val="008C0881"/>
    <w:rsid w:val="008C0C36"/>
    <w:rsid w:val="008C29AC"/>
    <w:rsid w:val="008C3B8B"/>
    <w:rsid w:val="008C3C16"/>
    <w:rsid w:val="008C6016"/>
    <w:rsid w:val="008C624C"/>
    <w:rsid w:val="008C7BCB"/>
    <w:rsid w:val="008D4784"/>
    <w:rsid w:val="008E2DA3"/>
    <w:rsid w:val="008E4FCF"/>
    <w:rsid w:val="008E794A"/>
    <w:rsid w:val="008F0994"/>
    <w:rsid w:val="008F32E1"/>
    <w:rsid w:val="008F3991"/>
    <w:rsid w:val="008F3BC7"/>
    <w:rsid w:val="008F3FFE"/>
    <w:rsid w:val="008F62C3"/>
    <w:rsid w:val="00900842"/>
    <w:rsid w:val="00901369"/>
    <w:rsid w:val="009014B2"/>
    <w:rsid w:val="00901C07"/>
    <w:rsid w:val="00903FDF"/>
    <w:rsid w:val="00906D52"/>
    <w:rsid w:val="009103BB"/>
    <w:rsid w:val="009118B6"/>
    <w:rsid w:val="00913C98"/>
    <w:rsid w:val="009156BB"/>
    <w:rsid w:val="00916DCA"/>
    <w:rsid w:val="00917B41"/>
    <w:rsid w:val="00917FF5"/>
    <w:rsid w:val="0092286E"/>
    <w:rsid w:val="0092655F"/>
    <w:rsid w:val="0092767E"/>
    <w:rsid w:val="009326FB"/>
    <w:rsid w:val="00933EEE"/>
    <w:rsid w:val="00934482"/>
    <w:rsid w:val="00936187"/>
    <w:rsid w:val="009368AE"/>
    <w:rsid w:val="00937993"/>
    <w:rsid w:val="00940C2C"/>
    <w:rsid w:val="009429C0"/>
    <w:rsid w:val="009444D5"/>
    <w:rsid w:val="009518D1"/>
    <w:rsid w:val="00952798"/>
    <w:rsid w:val="00955AAB"/>
    <w:rsid w:val="00962908"/>
    <w:rsid w:val="009645F3"/>
    <w:rsid w:val="00964994"/>
    <w:rsid w:val="0096723F"/>
    <w:rsid w:val="00967466"/>
    <w:rsid w:val="00970843"/>
    <w:rsid w:val="00971FBE"/>
    <w:rsid w:val="00973A59"/>
    <w:rsid w:val="009757EB"/>
    <w:rsid w:val="0097600F"/>
    <w:rsid w:val="009764A6"/>
    <w:rsid w:val="00980356"/>
    <w:rsid w:val="009820DD"/>
    <w:rsid w:val="0098221A"/>
    <w:rsid w:val="00985D14"/>
    <w:rsid w:val="00987053"/>
    <w:rsid w:val="0099055C"/>
    <w:rsid w:val="009932D4"/>
    <w:rsid w:val="00994389"/>
    <w:rsid w:val="00994EF5"/>
    <w:rsid w:val="009955CD"/>
    <w:rsid w:val="00996456"/>
    <w:rsid w:val="0099762D"/>
    <w:rsid w:val="009A12D8"/>
    <w:rsid w:val="009A1425"/>
    <w:rsid w:val="009A3347"/>
    <w:rsid w:val="009A4FF9"/>
    <w:rsid w:val="009A5299"/>
    <w:rsid w:val="009B1396"/>
    <w:rsid w:val="009B168B"/>
    <w:rsid w:val="009B49C3"/>
    <w:rsid w:val="009B4CC2"/>
    <w:rsid w:val="009B560D"/>
    <w:rsid w:val="009C0EAF"/>
    <w:rsid w:val="009C43CD"/>
    <w:rsid w:val="009C47E1"/>
    <w:rsid w:val="009C4B16"/>
    <w:rsid w:val="009C5465"/>
    <w:rsid w:val="009C73F4"/>
    <w:rsid w:val="009C7BE5"/>
    <w:rsid w:val="009D12CD"/>
    <w:rsid w:val="009E1D42"/>
    <w:rsid w:val="009E1DE3"/>
    <w:rsid w:val="009E42BD"/>
    <w:rsid w:val="009E4BC6"/>
    <w:rsid w:val="009E52E5"/>
    <w:rsid w:val="009F1B17"/>
    <w:rsid w:val="009F2580"/>
    <w:rsid w:val="009F5243"/>
    <w:rsid w:val="009F542B"/>
    <w:rsid w:val="009F5482"/>
    <w:rsid w:val="009F6047"/>
    <w:rsid w:val="009F6184"/>
    <w:rsid w:val="009F7C5D"/>
    <w:rsid w:val="00A00F4A"/>
    <w:rsid w:val="00A016A0"/>
    <w:rsid w:val="00A0279A"/>
    <w:rsid w:val="00A027F9"/>
    <w:rsid w:val="00A03C29"/>
    <w:rsid w:val="00A1461F"/>
    <w:rsid w:val="00A17451"/>
    <w:rsid w:val="00A178D9"/>
    <w:rsid w:val="00A23AB1"/>
    <w:rsid w:val="00A268B0"/>
    <w:rsid w:val="00A26EED"/>
    <w:rsid w:val="00A30570"/>
    <w:rsid w:val="00A30F0D"/>
    <w:rsid w:val="00A310D7"/>
    <w:rsid w:val="00A32037"/>
    <w:rsid w:val="00A338C4"/>
    <w:rsid w:val="00A3425B"/>
    <w:rsid w:val="00A34A6C"/>
    <w:rsid w:val="00A3673B"/>
    <w:rsid w:val="00A36DF2"/>
    <w:rsid w:val="00A37D32"/>
    <w:rsid w:val="00A415BD"/>
    <w:rsid w:val="00A424FF"/>
    <w:rsid w:val="00A42601"/>
    <w:rsid w:val="00A44AE5"/>
    <w:rsid w:val="00A44CD5"/>
    <w:rsid w:val="00A45727"/>
    <w:rsid w:val="00A45A26"/>
    <w:rsid w:val="00A475B0"/>
    <w:rsid w:val="00A51B78"/>
    <w:rsid w:val="00A5251B"/>
    <w:rsid w:val="00A52D8E"/>
    <w:rsid w:val="00A53232"/>
    <w:rsid w:val="00A547F3"/>
    <w:rsid w:val="00A56EA5"/>
    <w:rsid w:val="00A57059"/>
    <w:rsid w:val="00A6015C"/>
    <w:rsid w:val="00A62BDC"/>
    <w:rsid w:val="00A67D2E"/>
    <w:rsid w:val="00A71EEB"/>
    <w:rsid w:val="00A72537"/>
    <w:rsid w:val="00A72CDB"/>
    <w:rsid w:val="00A743CF"/>
    <w:rsid w:val="00A762B8"/>
    <w:rsid w:val="00A81515"/>
    <w:rsid w:val="00A82DA8"/>
    <w:rsid w:val="00A84A10"/>
    <w:rsid w:val="00A85E64"/>
    <w:rsid w:val="00A85FB1"/>
    <w:rsid w:val="00A8777E"/>
    <w:rsid w:val="00A879C3"/>
    <w:rsid w:val="00A90A00"/>
    <w:rsid w:val="00A9168D"/>
    <w:rsid w:val="00A93239"/>
    <w:rsid w:val="00A93D34"/>
    <w:rsid w:val="00A94F66"/>
    <w:rsid w:val="00A979BC"/>
    <w:rsid w:val="00AA4C0D"/>
    <w:rsid w:val="00AA76F9"/>
    <w:rsid w:val="00AB0431"/>
    <w:rsid w:val="00AB04DD"/>
    <w:rsid w:val="00AB1DFE"/>
    <w:rsid w:val="00AB391D"/>
    <w:rsid w:val="00AB40FE"/>
    <w:rsid w:val="00AB764B"/>
    <w:rsid w:val="00AB7BB1"/>
    <w:rsid w:val="00AC1578"/>
    <w:rsid w:val="00AC1FE8"/>
    <w:rsid w:val="00AC28AF"/>
    <w:rsid w:val="00AC3E02"/>
    <w:rsid w:val="00AC515C"/>
    <w:rsid w:val="00AC7C69"/>
    <w:rsid w:val="00AC7D22"/>
    <w:rsid w:val="00AD2C7A"/>
    <w:rsid w:val="00AD3B58"/>
    <w:rsid w:val="00AE15CB"/>
    <w:rsid w:val="00AE18BA"/>
    <w:rsid w:val="00AE1D04"/>
    <w:rsid w:val="00AE32B2"/>
    <w:rsid w:val="00AE770A"/>
    <w:rsid w:val="00AF032D"/>
    <w:rsid w:val="00AF0B22"/>
    <w:rsid w:val="00AF30A0"/>
    <w:rsid w:val="00AF7C05"/>
    <w:rsid w:val="00B042B2"/>
    <w:rsid w:val="00B06B8F"/>
    <w:rsid w:val="00B101B8"/>
    <w:rsid w:val="00B13760"/>
    <w:rsid w:val="00B15061"/>
    <w:rsid w:val="00B15ED9"/>
    <w:rsid w:val="00B1711F"/>
    <w:rsid w:val="00B20519"/>
    <w:rsid w:val="00B2111F"/>
    <w:rsid w:val="00B22D78"/>
    <w:rsid w:val="00B22DF7"/>
    <w:rsid w:val="00B25512"/>
    <w:rsid w:val="00B3054B"/>
    <w:rsid w:val="00B31B06"/>
    <w:rsid w:val="00B339F5"/>
    <w:rsid w:val="00B34DD1"/>
    <w:rsid w:val="00B35892"/>
    <w:rsid w:val="00B37019"/>
    <w:rsid w:val="00B375ED"/>
    <w:rsid w:val="00B41371"/>
    <w:rsid w:val="00B4234D"/>
    <w:rsid w:val="00B43011"/>
    <w:rsid w:val="00B44A68"/>
    <w:rsid w:val="00B44F58"/>
    <w:rsid w:val="00B4790C"/>
    <w:rsid w:val="00B5206C"/>
    <w:rsid w:val="00B56FBC"/>
    <w:rsid w:val="00B614B6"/>
    <w:rsid w:val="00B614DB"/>
    <w:rsid w:val="00B629C9"/>
    <w:rsid w:val="00B645D9"/>
    <w:rsid w:val="00B6478C"/>
    <w:rsid w:val="00B64968"/>
    <w:rsid w:val="00B669C0"/>
    <w:rsid w:val="00B676BD"/>
    <w:rsid w:val="00B67851"/>
    <w:rsid w:val="00B735E9"/>
    <w:rsid w:val="00B77F42"/>
    <w:rsid w:val="00B85781"/>
    <w:rsid w:val="00B8769D"/>
    <w:rsid w:val="00B90B58"/>
    <w:rsid w:val="00B9249F"/>
    <w:rsid w:val="00B92F5B"/>
    <w:rsid w:val="00B950FF"/>
    <w:rsid w:val="00B952B8"/>
    <w:rsid w:val="00B9650C"/>
    <w:rsid w:val="00B97397"/>
    <w:rsid w:val="00B97A29"/>
    <w:rsid w:val="00BA0ABB"/>
    <w:rsid w:val="00BA0D78"/>
    <w:rsid w:val="00BA1CCB"/>
    <w:rsid w:val="00BA5175"/>
    <w:rsid w:val="00BA71BF"/>
    <w:rsid w:val="00BB100E"/>
    <w:rsid w:val="00BB59C5"/>
    <w:rsid w:val="00BB70DD"/>
    <w:rsid w:val="00BC295F"/>
    <w:rsid w:val="00BC2D3C"/>
    <w:rsid w:val="00BC3F7D"/>
    <w:rsid w:val="00BC520F"/>
    <w:rsid w:val="00BC57C8"/>
    <w:rsid w:val="00BC75F0"/>
    <w:rsid w:val="00BC7F43"/>
    <w:rsid w:val="00BD4092"/>
    <w:rsid w:val="00BD70B0"/>
    <w:rsid w:val="00BD7177"/>
    <w:rsid w:val="00BE2653"/>
    <w:rsid w:val="00BE34C9"/>
    <w:rsid w:val="00BE51D7"/>
    <w:rsid w:val="00BE698F"/>
    <w:rsid w:val="00BE7E8F"/>
    <w:rsid w:val="00BF12C5"/>
    <w:rsid w:val="00BF1C3F"/>
    <w:rsid w:val="00BF31A8"/>
    <w:rsid w:val="00BF382F"/>
    <w:rsid w:val="00BF4041"/>
    <w:rsid w:val="00BF41A6"/>
    <w:rsid w:val="00BF4DC6"/>
    <w:rsid w:val="00BF7C4B"/>
    <w:rsid w:val="00C00248"/>
    <w:rsid w:val="00C0087E"/>
    <w:rsid w:val="00C03613"/>
    <w:rsid w:val="00C11312"/>
    <w:rsid w:val="00C12286"/>
    <w:rsid w:val="00C15F7C"/>
    <w:rsid w:val="00C2240C"/>
    <w:rsid w:val="00C23FC0"/>
    <w:rsid w:val="00C248EB"/>
    <w:rsid w:val="00C25225"/>
    <w:rsid w:val="00C26AC3"/>
    <w:rsid w:val="00C300CD"/>
    <w:rsid w:val="00C328F2"/>
    <w:rsid w:val="00C406ED"/>
    <w:rsid w:val="00C409D9"/>
    <w:rsid w:val="00C4647D"/>
    <w:rsid w:val="00C47CA5"/>
    <w:rsid w:val="00C5352B"/>
    <w:rsid w:val="00C53E76"/>
    <w:rsid w:val="00C56CAC"/>
    <w:rsid w:val="00C604F2"/>
    <w:rsid w:val="00C625D7"/>
    <w:rsid w:val="00C66FE6"/>
    <w:rsid w:val="00C705C6"/>
    <w:rsid w:val="00C77DCE"/>
    <w:rsid w:val="00C80B67"/>
    <w:rsid w:val="00C80D81"/>
    <w:rsid w:val="00C8256C"/>
    <w:rsid w:val="00C82C19"/>
    <w:rsid w:val="00C830A2"/>
    <w:rsid w:val="00C85C2C"/>
    <w:rsid w:val="00C86362"/>
    <w:rsid w:val="00C90456"/>
    <w:rsid w:val="00C90A28"/>
    <w:rsid w:val="00C9728B"/>
    <w:rsid w:val="00CA0BC8"/>
    <w:rsid w:val="00CA10D5"/>
    <w:rsid w:val="00CA1875"/>
    <w:rsid w:val="00CA1CEC"/>
    <w:rsid w:val="00CA2589"/>
    <w:rsid w:val="00CA3866"/>
    <w:rsid w:val="00CA483C"/>
    <w:rsid w:val="00CA59CC"/>
    <w:rsid w:val="00CA76DA"/>
    <w:rsid w:val="00CA7982"/>
    <w:rsid w:val="00CB0305"/>
    <w:rsid w:val="00CB3979"/>
    <w:rsid w:val="00CB5298"/>
    <w:rsid w:val="00CB5AEE"/>
    <w:rsid w:val="00CB5F9C"/>
    <w:rsid w:val="00CB764D"/>
    <w:rsid w:val="00CC133F"/>
    <w:rsid w:val="00CC1AF1"/>
    <w:rsid w:val="00CC1D90"/>
    <w:rsid w:val="00CC683F"/>
    <w:rsid w:val="00CC6A97"/>
    <w:rsid w:val="00CD1E9C"/>
    <w:rsid w:val="00CD35D1"/>
    <w:rsid w:val="00CD53D5"/>
    <w:rsid w:val="00CD6029"/>
    <w:rsid w:val="00CD65E0"/>
    <w:rsid w:val="00CE16B0"/>
    <w:rsid w:val="00CE2E25"/>
    <w:rsid w:val="00CE3396"/>
    <w:rsid w:val="00CE4F74"/>
    <w:rsid w:val="00CF0098"/>
    <w:rsid w:val="00CF0AF3"/>
    <w:rsid w:val="00CF1945"/>
    <w:rsid w:val="00CF196F"/>
    <w:rsid w:val="00CF2DCF"/>
    <w:rsid w:val="00CF301F"/>
    <w:rsid w:val="00CF3E44"/>
    <w:rsid w:val="00CF5F36"/>
    <w:rsid w:val="00CF606C"/>
    <w:rsid w:val="00CF6E78"/>
    <w:rsid w:val="00CF705A"/>
    <w:rsid w:val="00D016EF"/>
    <w:rsid w:val="00D03058"/>
    <w:rsid w:val="00D04D9D"/>
    <w:rsid w:val="00D1192E"/>
    <w:rsid w:val="00D15AC4"/>
    <w:rsid w:val="00D16B59"/>
    <w:rsid w:val="00D17197"/>
    <w:rsid w:val="00D17FCF"/>
    <w:rsid w:val="00D2476C"/>
    <w:rsid w:val="00D274F6"/>
    <w:rsid w:val="00D316EB"/>
    <w:rsid w:val="00D32949"/>
    <w:rsid w:val="00D33664"/>
    <w:rsid w:val="00D3449E"/>
    <w:rsid w:val="00D371B3"/>
    <w:rsid w:val="00D37D27"/>
    <w:rsid w:val="00D37DCA"/>
    <w:rsid w:val="00D468B8"/>
    <w:rsid w:val="00D5226C"/>
    <w:rsid w:val="00D53485"/>
    <w:rsid w:val="00D545CF"/>
    <w:rsid w:val="00D54DA6"/>
    <w:rsid w:val="00D55081"/>
    <w:rsid w:val="00D55B7B"/>
    <w:rsid w:val="00D606A1"/>
    <w:rsid w:val="00D6227D"/>
    <w:rsid w:val="00D624FA"/>
    <w:rsid w:val="00D625FF"/>
    <w:rsid w:val="00D630CF"/>
    <w:rsid w:val="00D65554"/>
    <w:rsid w:val="00D66190"/>
    <w:rsid w:val="00D66B4B"/>
    <w:rsid w:val="00D701A5"/>
    <w:rsid w:val="00D723C4"/>
    <w:rsid w:val="00D74CC2"/>
    <w:rsid w:val="00D74D52"/>
    <w:rsid w:val="00D75680"/>
    <w:rsid w:val="00D77FFB"/>
    <w:rsid w:val="00D8064A"/>
    <w:rsid w:val="00D80ADC"/>
    <w:rsid w:val="00D80DCC"/>
    <w:rsid w:val="00D82677"/>
    <w:rsid w:val="00D82DC5"/>
    <w:rsid w:val="00D82F66"/>
    <w:rsid w:val="00D84057"/>
    <w:rsid w:val="00D87912"/>
    <w:rsid w:val="00D87FE6"/>
    <w:rsid w:val="00D95341"/>
    <w:rsid w:val="00D95D15"/>
    <w:rsid w:val="00D95E7C"/>
    <w:rsid w:val="00D9655F"/>
    <w:rsid w:val="00D9793F"/>
    <w:rsid w:val="00D97A6D"/>
    <w:rsid w:val="00D97DFE"/>
    <w:rsid w:val="00DA4543"/>
    <w:rsid w:val="00DA4FD7"/>
    <w:rsid w:val="00DB063E"/>
    <w:rsid w:val="00DB1A20"/>
    <w:rsid w:val="00DB42C0"/>
    <w:rsid w:val="00DB7C2B"/>
    <w:rsid w:val="00DC1158"/>
    <w:rsid w:val="00DC363F"/>
    <w:rsid w:val="00DC3C08"/>
    <w:rsid w:val="00DC610F"/>
    <w:rsid w:val="00DC6F84"/>
    <w:rsid w:val="00DD037D"/>
    <w:rsid w:val="00DD0881"/>
    <w:rsid w:val="00DD1CA3"/>
    <w:rsid w:val="00DD3E69"/>
    <w:rsid w:val="00DD5928"/>
    <w:rsid w:val="00DD6484"/>
    <w:rsid w:val="00DD7E3F"/>
    <w:rsid w:val="00DE1397"/>
    <w:rsid w:val="00DE2915"/>
    <w:rsid w:val="00DE2C77"/>
    <w:rsid w:val="00DE53EC"/>
    <w:rsid w:val="00DE66ED"/>
    <w:rsid w:val="00DE697F"/>
    <w:rsid w:val="00DF0E86"/>
    <w:rsid w:val="00DF3548"/>
    <w:rsid w:val="00DF367C"/>
    <w:rsid w:val="00DF3761"/>
    <w:rsid w:val="00DF3B69"/>
    <w:rsid w:val="00DF45DE"/>
    <w:rsid w:val="00DF7138"/>
    <w:rsid w:val="00DF775A"/>
    <w:rsid w:val="00E00E08"/>
    <w:rsid w:val="00E027DF"/>
    <w:rsid w:val="00E02DC6"/>
    <w:rsid w:val="00E05054"/>
    <w:rsid w:val="00E06CE0"/>
    <w:rsid w:val="00E07F3B"/>
    <w:rsid w:val="00E1382C"/>
    <w:rsid w:val="00E15B25"/>
    <w:rsid w:val="00E160D8"/>
    <w:rsid w:val="00E1611F"/>
    <w:rsid w:val="00E21A89"/>
    <w:rsid w:val="00E22A1C"/>
    <w:rsid w:val="00E23823"/>
    <w:rsid w:val="00E260FC"/>
    <w:rsid w:val="00E27796"/>
    <w:rsid w:val="00E32BF4"/>
    <w:rsid w:val="00E344EC"/>
    <w:rsid w:val="00E3653D"/>
    <w:rsid w:val="00E377C0"/>
    <w:rsid w:val="00E40721"/>
    <w:rsid w:val="00E40C8E"/>
    <w:rsid w:val="00E42CBC"/>
    <w:rsid w:val="00E43BA7"/>
    <w:rsid w:val="00E44F1D"/>
    <w:rsid w:val="00E459C8"/>
    <w:rsid w:val="00E4674C"/>
    <w:rsid w:val="00E50BD3"/>
    <w:rsid w:val="00E51A9B"/>
    <w:rsid w:val="00E51D78"/>
    <w:rsid w:val="00E54BDD"/>
    <w:rsid w:val="00E54DE9"/>
    <w:rsid w:val="00E552F2"/>
    <w:rsid w:val="00E57F48"/>
    <w:rsid w:val="00E635A0"/>
    <w:rsid w:val="00E64111"/>
    <w:rsid w:val="00E641D3"/>
    <w:rsid w:val="00E66A26"/>
    <w:rsid w:val="00E674D5"/>
    <w:rsid w:val="00E67B30"/>
    <w:rsid w:val="00E71050"/>
    <w:rsid w:val="00E72164"/>
    <w:rsid w:val="00E73A3A"/>
    <w:rsid w:val="00E7511C"/>
    <w:rsid w:val="00E810E7"/>
    <w:rsid w:val="00E81D93"/>
    <w:rsid w:val="00E82130"/>
    <w:rsid w:val="00E91588"/>
    <w:rsid w:val="00E9774B"/>
    <w:rsid w:val="00E97A51"/>
    <w:rsid w:val="00EA11B8"/>
    <w:rsid w:val="00EA15D8"/>
    <w:rsid w:val="00EA1E21"/>
    <w:rsid w:val="00EA25D7"/>
    <w:rsid w:val="00EA5A6E"/>
    <w:rsid w:val="00EB33AC"/>
    <w:rsid w:val="00EB3D7F"/>
    <w:rsid w:val="00EB4580"/>
    <w:rsid w:val="00EB4766"/>
    <w:rsid w:val="00EB5362"/>
    <w:rsid w:val="00EB568F"/>
    <w:rsid w:val="00EB6387"/>
    <w:rsid w:val="00EC1D27"/>
    <w:rsid w:val="00EC2111"/>
    <w:rsid w:val="00EC2391"/>
    <w:rsid w:val="00EC2E7F"/>
    <w:rsid w:val="00EC371F"/>
    <w:rsid w:val="00EC5050"/>
    <w:rsid w:val="00EC5EB9"/>
    <w:rsid w:val="00EC5ED0"/>
    <w:rsid w:val="00EC74AF"/>
    <w:rsid w:val="00EC7B3A"/>
    <w:rsid w:val="00ED0F04"/>
    <w:rsid w:val="00ED7B44"/>
    <w:rsid w:val="00EE05E4"/>
    <w:rsid w:val="00EE2320"/>
    <w:rsid w:val="00EE6C5D"/>
    <w:rsid w:val="00EF2162"/>
    <w:rsid w:val="00EF25EB"/>
    <w:rsid w:val="00EF3735"/>
    <w:rsid w:val="00EF3890"/>
    <w:rsid w:val="00EF3AD3"/>
    <w:rsid w:val="00EF3BDE"/>
    <w:rsid w:val="00EF6374"/>
    <w:rsid w:val="00EF6591"/>
    <w:rsid w:val="00EF682B"/>
    <w:rsid w:val="00EF6E09"/>
    <w:rsid w:val="00F0584B"/>
    <w:rsid w:val="00F074A9"/>
    <w:rsid w:val="00F07A13"/>
    <w:rsid w:val="00F1197D"/>
    <w:rsid w:val="00F13DCB"/>
    <w:rsid w:val="00F146F4"/>
    <w:rsid w:val="00F1652F"/>
    <w:rsid w:val="00F1734E"/>
    <w:rsid w:val="00F2285B"/>
    <w:rsid w:val="00F23024"/>
    <w:rsid w:val="00F2356F"/>
    <w:rsid w:val="00F235AA"/>
    <w:rsid w:val="00F23A2F"/>
    <w:rsid w:val="00F241AF"/>
    <w:rsid w:val="00F259B8"/>
    <w:rsid w:val="00F30E17"/>
    <w:rsid w:val="00F3107A"/>
    <w:rsid w:val="00F326F8"/>
    <w:rsid w:val="00F36BEC"/>
    <w:rsid w:val="00F37EB0"/>
    <w:rsid w:val="00F42436"/>
    <w:rsid w:val="00F439A1"/>
    <w:rsid w:val="00F44C73"/>
    <w:rsid w:val="00F50908"/>
    <w:rsid w:val="00F51A76"/>
    <w:rsid w:val="00F51F2E"/>
    <w:rsid w:val="00F51F5E"/>
    <w:rsid w:val="00F527CF"/>
    <w:rsid w:val="00F540FF"/>
    <w:rsid w:val="00F5451F"/>
    <w:rsid w:val="00F5497D"/>
    <w:rsid w:val="00F549D3"/>
    <w:rsid w:val="00F5683D"/>
    <w:rsid w:val="00F575D9"/>
    <w:rsid w:val="00F6437C"/>
    <w:rsid w:val="00F656C4"/>
    <w:rsid w:val="00F72681"/>
    <w:rsid w:val="00F736D6"/>
    <w:rsid w:val="00F77753"/>
    <w:rsid w:val="00F77F24"/>
    <w:rsid w:val="00F817C8"/>
    <w:rsid w:val="00F81927"/>
    <w:rsid w:val="00F81DC3"/>
    <w:rsid w:val="00F83EEB"/>
    <w:rsid w:val="00F85A58"/>
    <w:rsid w:val="00F90D4C"/>
    <w:rsid w:val="00F9199C"/>
    <w:rsid w:val="00F923F6"/>
    <w:rsid w:val="00F92BFA"/>
    <w:rsid w:val="00F93C96"/>
    <w:rsid w:val="00F93F7B"/>
    <w:rsid w:val="00F951FF"/>
    <w:rsid w:val="00F95D78"/>
    <w:rsid w:val="00F9643B"/>
    <w:rsid w:val="00F97A00"/>
    <w:rsid w:val="00FA18CF"/>
    <w:rsid w:val="00FA1936"/>
    <w:rsid w:val="00FA1C16"/>
    <w:rsid w:val="00FA2F06"/>
    <w:rsid w:val="00FA438A"/>
    <w:rsid w:val="00FA46E4"/>
    <w:rsid w:val="00FA52BF"/>
    <w:rsid w:val="00FA52D2"/>
    <w:rsid w:val="00FA623F"/>
    <w:rsid w:val="00FA6489"/>
    <w:rsid w:val="00FA6966"/>
    <w:rsid w:val="00FB0153"/>
    <w:rsid w:val="00FB3120"/>
    <w:rsid w:val="00FC15F2"/>
    <w:rsid w:val="00FC5E88"/>
    <w:rsid w:val="00FC7850"/>
    <w:rsid w:val="00FD3CAC"/>
    <w:rsid w:val="00FD53A6"/>
    <w:rsid w:val="00FD790F"/>
    <w:rsid w:val="00FE0BA3"/>
    <w:rsid w:val="00FE34CB"/>
    <w:rsid w:val="00FE4A26"/>
    <w:rsid w:val="00FE62DE"/>
    <w:rsid w:val="00FE636D"/>
    <w:rsid w:val="00FE65B8"/>
    <w:rsid w:val="00FE72B6"/>
    <w:rsid w:val="00FF00BD"/>
    <w:rsid w:val="00FF2C24"/>
    <w:rsid w:val="00FF3089"/>
    <w:rsid w:val="00FF38C9"/>
    <w:rsid w:val="00FF5258"/>
    <w:rsid w:val="00FF715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F42C71"/>
  <w15:docId w15:val="{68A82E6E-7D21-471C-8716-D3933FDD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3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423432"/>
    <w:pPr>
      <w:keepNext/>
      <w:spacing w:before="240" w:after="60"/>
      <w:outlineLvl w:val="0"/>
    </w:pPr>
    <w:rPr>
      <w:rFonts w:cs="Arial"/>
      <w:b/>
      <w:bCs/>
      <w:kern w:val="32"/>
      <w:sz w:val="32"/>
      <w:szCs w:val="32"/>
      <w:lang w:val="en-GB" w:eastAsia="en-US"/>
    </w:rPr>
  </w:style>
  <w:style w:type="paragraph" w:styleId="Ttulo2">
    <w:name w:val="heading 2"/>
    <w:basedOn w:val="Normal"/>
    <w:next w:val="Normal"/>
    <w:link w:val="Ttulo2Car"/>
    <w:qFormat/>
    <w:rsid w:val="00423432"/>
    <w:pPr>
      <w:keepNext/>
      <w:spacing w:before="240" w:after="60"/>
      <w:outlineLvl w:val="1"/>
    </w:pPr>
    <w:rPr>
      <w:rFonts w:cs="Arial"/>
      <w:b/>
      <w:bCs/>
      <w:i/>
      <w:iCs/>
      <w:sz w:val="28"/>
      <w:szCs w:val="28"/>
    </w:rPr>
  </w:style>
  <w:style w:type="paragraph" w:styleId="Ttulo3">
    <w:name w:val="heading 3"/>
    <w:basedOn w:val="Normal"/>
    <w:next w:val="Normal"/>
    <w:link w:val="Ttulo3Car"/>
    <w:qFormat/>
    <w:rsid w:val="00423432"/>
    <w:pPr>
      <w:keepNext/>
      <w:spacing w:before="240" w:after="60"/>
      <w:outlineLvl w:val="2"/>
    </w:pPr>
    <w:rPr>
      <w:rFonts w:cs="Arial"/>
      <w:b/>
      <w:bCs/>
      <w:sz w:val="26"/>
      <w:szCs w:val="26"/>
    </w:rPr>
  </w:style>
  <w:style w:type="paragraph" w:styleId="Ttulo5">
    <w:name w:val="heading 5"/>
    <w:basedOn w:val="Normal"/>
    <w:next w:val="Normal"/>
    <w:link w:val="Ttulo5Car"/>
    <w:qFormat/>
    <w:rsid w:val="00423432"/>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23432"/>
    <w:rPr>
      <w:rFonts w:ascii="Arial" w:eastAsia="Times New Roman" w:hAnsi="Arial" w:cs="Arial"/>
      <w:b/>
      <w:bCs/>
      <w:kern w:val="32"/>
      <w:sz w:val="32"/>
      <w:szCs w:val="32"/>
      <w:lang w:val="en-GB"/>
    </w:rPr>
  </w:style>
  <w:style w:type="character" w:customStyle="1" w:styleId="Ttulo2Car">
    <w:name w:val="Título 2 Car"/>
    <w:basedOn w:val="Fuentedeprrafopredeter"/>
    <w:link w:val="Ttulo2"/>
    <w:rsid w:val="00423432"/>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423432"/>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423432"/>
    <w:rPr>
      <w:rFonts w:ascii="Arial" w:eastAsia="Times New Roman" w:hAnsi="Arial" w:cs="Times New Roman"/>
      <w:b/>
      <w:bCs/>
      <w:i/>
      <w:iCs/>
      <w:sz w:val="26"/>
      <w:szCs w:val="26"/>
      <w:lang w:val="es-ES" w:eastAsia="es-ES"/>
    </w:rPr>
  </w:style>
  <w:style w:type="paragraph" w:styleId="Encabezado">
    <w:name w:val="header"/>
    <w:basedOn w:val="Normal"/>
    <w:link w:val="EncabezadoCar"/>
    <w:unhideWhenUsed/>
    <w:rsid w:val="00423432"/>
    <w:pPr>
      <w:tabs>
        <w:tab w:val="center" w:pos="4252"/>
        <w:tab w:val="right" w:pos="8504"/>
      </w:tabs>
      <w:jc w:val="both"/>
    </w:pPr>
  </w:style>
  <w:style w:type="character" w:customStyle="1" w:styleId="EncabezadoCar">
    <w:name w:val="Encabezado Car"/>
    <w:basedOn w:val="Fuentedeprrafopredeter"/>
    <w:link w:val="Encabezado"/>
    <w:rsid w:val="00423432"/>
    <w:rPr>
      <w:rFonts w:ascii="Arial" w:eastAsia="Times New Roman" w:hAnsi="Arial" w:cs="Times New Roman"/>
      <w:sz w:val="24"/>
      <w:szCs w:val="24"/>
      <w:lang w:val="es-ES" w:eastAsia="es-ES"/>
    </w:rPr>
  </w:style>
  <w:style w:type="paragraph" w:styleId="Sangradetextonormal">
    <w:name w:val="Body Text Indent"/>
    <w:basedOn w:val="Normal"/>
    <w:link w:val="SangradetextonormalCar"/>
    <w:rsid w:val="00423432"/>
    <w:pPr>
      <w:spacing w:after="120"/>
      <w:ind w:left="283"/>
    </w:pPr>
  </w:style>
  <w:style w:type="character" w:customStyle="1" w:styleId="SangradetextonormalCar">
    <w:name w:val="Sangría de texto normal Car"/>
    <w:basedOn w:val="Fuentedeprrafopredeter"/>
    <w:link w:val="Sangradetextonormal"/>
    <w:rsid w:val="00423432"/>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423432"/>
    <w:pPr>
      <w:tabs>
        <w:tab w:val="center" w:pos="4419"/>
        <w:tab w:val="right" w:pos="8838"/>
      </w:tabs>
    </w:pPr>
  </w:style>
  <w:style w:type="character" w:customStyle="1" w:styleId="PiedepginaCar">
    <w:name w:val="Pie de página Car"/>
    <w:basedOn w:val="Fuentedeprrafopredeter"/>
    <w:link w:val="Piedepgina"/>
    <w:uiPriority w:val="99"/>
    <w:rsid w:val="00423432"/>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423432"/>
    <w:rPr>
      <w:rFonts w:ascii="Tahoma" w:hAnsi="Tahoma" w:cs="Tahoma"/>
      <w:sz w:val="16"/>
      <w:szCs w:val="16"/>
    </w:rPr>
  </w:style>
  <w:style w:type="character" w:customStyle="1" w:styleId="TextodegloboCar">
    <w:name w:val="Texto de globo Car"/>
    <w:basedOn w:val="Fuentedeprrafopredeter"/>
    <w:link w:val="Textodeglobo"/>
    <w:uiPriority w:val="99"/>
    <w:semiHidden/>
    <w:rsid w:val="00423432"/>
    <w:rPr>
      <w:rFonts w:ascii="Tahoma" w:eastAsia="Times New Roman" w:hAnsi="Tahoma" w:cs="Tahoma"/>
      <w:sz w:val="16"/>
      <w:szCs w:val="16"/>
      <w:lang w:val="es-ES" w:eastAsia="es-ES"/>
    </w:rPr>
  </w:style>
  <w:style w:type="paragraph" w:styleId="Prrafodelista">
    <w:name w:val="List Paragraph"/>
    <w:basedOn w:val="Normal"/>
    <w:uiPriority w:val="34"/>
    <w:qFormat/>
    <w:rsid w:val="00E44F1D"/>
    <w:pPr>
      <w:ind w:left="720"/>
      <w:contextualSpacing/>
    </w:pPr>
  </w:style>
  <w:style w:type="paragraph" w:styleId="Textonotapie">
    <w:name w:val="footnote text"/>
    <w:basedOn w:val="Normal"/>
    <w:link w:val="TextonotapieCar"/>
    <w:semiHidden/>
    <w:rsid w:val="000A3328"/>
    <w:rPr>
      <w:rFonts w:ascii="Tahoma" w:hAnsi="Tahoma"/>
      <w:sz w:val="20"/>
      <w:szCs w:val="20"/>
    </w:rPr>
  </w:style>
  <w:style w:type="character" w:customStyle="1" w:styleId="TextonotapieCar">
    <w:name w:val="Texto nota pie Car"/>
    <w:basedOn w:val="Fuentedeprrafopredeter"/>
    <w:link w:val="Textonotapie"/>
    <w:semiHidden/>
    <w:rsid w:val="000A3328"/>
    <w:rPr>
      <w:rFonts w:ascii="Tahoma" w:eastAsia="Times New Roman" w:hAnsi="Tahoma" w:cs="Times New Roman"/>
      <w:sz w:val="20"/>
      <w:szCs w:val="20"/>
      <w:lang w:val="es-ES" w:eastAsia="es-ES"/>
    </w:rPr>
  </w:style>
  <w:style w:type="character" w:styleId="Refdenotaalpie">
    <w:name w:val="footnote reference"/>
    <w:basedOn w:val="Fuentedeprrafopredeter"/>
    <w:semiHidden/>
    <w:rsid w:val="000A3328"/>
    <w:rPr>
      <w:vertAlign w:val="superscript"/>
    </w:rPr>
  </w:style>
  <w:style w:type="paragraph" w:styleId="Mapadeldocumento">
    <w:name w:val="Document Map"/>
    <w:basedOn w:val="Normal"/>
    <w:link w:val="MapadeldocumentoCar"/>
    <w:uiPriority w:val="99"/>
    <w:semiHidden/>
    <w:unhideWhenUsed/>
    <w:rsid w:val="00A51B78"/>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51B78"/>
    <w:rPr>
      <w:rFonts w:ascii="Tahoma" w:eastAsia="Times New Roman" w:hAnsi="Tahoma" w:cs="Tahoma"/>
      <w:sz w:val="16"/>
      <w:szCs w:val="16"/>
      <w:lang w:val="es-ES" w:eastAsia="es-ES"/>
    </w:rPr>
  </w:style>
  <w:style w:type="character" w:customStyle="1" w:styleId="blockemailnoname2">
    <w:name w:val="blockemailnoname2"/>
    <w:basedOn w:val="Fuentedeprrafopredeter"/>
    <w:rsid w:val="005E2433"/>
    <w:rPr>
      <w:color w:val="444444"/>
    </w:rPr>
  </w:style>
  <w:style w:type="table" w:styleId="Tablaconcuadrcula">
    <w:name w:val="Table Grid"/>
    <w:basedOn w:val="Tablanormal"/>
    <w:uiPriority w:val="59"/>
    <w:rsid w:val="00EE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235AA"/>
    <w:pPr>
      <w:spacing w:after="0" w:line="240" w:lineRule="auto"/>
    </w:pPr>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rsid w:val="00A72CDB"/>
    <w:rPr>
      <w:color w:val="0000FF" w:themeColor="hyperlink"/>
      <w:u w:val="single"/>
    </w:rPr>
  </w:style>
  <w:style w:type="paragraph" w:customStyle="1" w:styleId="Textoprimernivel">
    <w:name w:val="Texto primer nivel"/>
    <w:basedOn w:val="Textoindependiente"/>
    <w:next w:val="Normal"/>
    <w:qFormat/>
    <w:rsid w:val="00D17FCF"/>
    <w:pPr>
      <w:spacing w:after="0"/>
      <w:ind w:left="567"/>
    </w:pPr>
    <w:rPr>
      <w:rFonts w:ascii="Tahoma" w:eastAsiaTheme="minorEastAsia" w:hAnsi="Tahoma" w:cs="Tahoma"/>
      <w:sz w:val="20"/>
      <w:szCs w:val="20"/>
      <w:lang w:val="es-CO" w:eastAsia="es-CO"/>
    </w:rPr>
  </w:style>
  <w:style w:type="paragraph" w:styleId="Textoindependiente">
    <w:name w:val="Body Text"/>
    <w:basedOn w:val="Normal"/>
    <w:link w:val="TextoindependienteCar"/>
    <w:uiPriority w:val="99"/>
    <w:semiHidden/>
    <w:unhideWhenUsed/>
    <w:rsid w:val="00D17FCF"/>
    <w:pPr>
      <w:spacing w:after="120"/>
    </w:pPr>
  </w:style>
  <w:style w:type="character" w:customStyle="1" w:styleId="TextoindependienteCar">
    <w:name w:val="Texto independiente Car"/>
    <w:basedOn w:val="Fuentedeprrafopredeter"/>
    <w:link w:val="Textoindependiente"/>
    <w:uiPriority w:val="99"/>
    <w:semiHidden/>
    <w:rsid w:val="00D17FCF"/>
    <w:rPr>
      <w:rFonts w:ascii="Arial" w:eastAsia="Times New Roman" w:hAnsi="Arial" w:cs="Times New Roman"/>
      <w:sz w:val="24"/>
      <w:szCs w:val="24"/>
      <w:lang w:val="es-ES" w:eastAsia="es-ES"/>
    </w:rPr>
  </w:style>
  <w:style w:type="paragraph" w:customStyle="1" w:styleId="textotercernivelABC">
    <w:name w:val="texto tercer nivel (ABC)"/>
    <w:basedOn w:val="Normal"/>
    <w:qFormat/>
    <w:rsid w:val="0067523E"/>
    <w:rPr>
      <w:rFonts w:ascii="Tahoma" w:eastAsiaTheme="minorEastAsia" w:hAnsi="Tahoma" w:cs="Tahoma"/>
      <w:sz w:val="20"/>
      <w:szCs w:val="20"/>
      <w:lang w:val="es-CO" w:eastAsia="es-CO"/>
    </w:rPr>
  </w:style>
  <w:style w:type="paragraph" w:customStyle="1" w:styleId="Textosegundonivelvieta">
    <w:name w:val="Texto segundo nivel (viñeta)"/>
    <w:basedOn w:val="Textoprimernivel"/>
    <w:qFormat/>
    <w:rsid w:val="00827F3B"/>
    <w:pPr>
      <w:numPr>
        <w:numId w:val="2"/>
      </w:numPr>
    </w:pPr>
  </w:style>
  <w:style w:type="character" w:customStyle="1" w:styleId="SinespaciadoCar">
    <w:name w:val="Sin espaciado Car"/>
    <w:basedOn w:val="Fuentedeprrafopredeter"/>
    <w:link w:val="Sinespaciado"/>
    <w:uiPriority w:val="1"/>
    <w:rsid w:val="00C26AC3"/>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0B4303"/>
    <w:rPr>
      <w:sz w:val="16"/>
      <w:szCs w:val="16"/>
    </w:rPr>
  </w:style>
  <w:style w:type="paragraph" w:styleId="Textocomentario">
    <w:name w:val="annotation text"/>
    <w:basedOn w:val="Normal"/>
    <w:link w:val="TextocomentarioCar"/>
    <w:uiPriority w:val="99"/>
    <w:semiHidden/>
    <w:unhideWhenUsed/>
    <w:rsid w:val="000B4303"/>
    <w:rPr>
      <w:sz w:val="20"/>
      <w:szCs w:val="20"/>
    </w:rPr>
  </w:style>
  <w:style w:type="character" w:customStyle="1" w:styleId="TextocomentarioCar">
    <w:name w:val="Texto comentario Car"/>
    <w:basedOn w:val="Fuentedeprrafopredeter"/>
    <w:link w:val="Textocomentario"/>
    <w:uiPriority w:val="99"/>
    <w:semiHidden/>
    <w:rsid w:val="000B4303"/>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B4303"/>
    <w:rPr>
      <w:b/>
      <w:bCs/>
    </w:rPr>
  </w:style>
  <w:style w:type="character" w:customStyle="1" w:styleId="AsuntodelcomentarioCar">
    <w:name w:val="Asunto del comentario Car"/>
    <w:basedOn w:val="TextocomentarioCar"/>
    <w:link w:val="Asuntodelcomentario"/>
    <w:uiPriority w:val="99"/>
    <w:semiHidden/>
    <w:rsid w:val="000B4303"/>
    <w:rPr>
      <w:rFonts w:ascii="Arial" w:eastAsia="Times New Roman" w:hAnsi="Arial" w:cs="Times New Roman"/>
      <w:b/>
      <w:bCs/>
      <w:sz w:val="20"/>
      <w:szCs w:val="20"/>
      <w:lang w:val="es-ES" w:eastAsia="es-ES"/>
    </w:rPr>
  </w:style>
  <w:style w:type="paragraph" w:styleId="TtuloTDC">
    <w:name w:val="TOC Heading"/>
    <w:basedOn w:val="Ttulo1"/>
    <w:next w:val="Normal"/>
    <w:uiPriority w:val="39"/>
    <w:unhideWhenUsed/>
    <w:qFormat/>
    <w:rsid w:val="00906D52"/>
    <w:pPr>
      <w:keepLines/>
      <w:spacing w:after="0" w:line="259" w:lineRule="auto"/>
      <w:outlineLvl w:val="9"/>
    </w:pPr>
    <w:rPr>
      <w:rFonts w:asciiTheme="majorHAnsi" w:eastAsiaTheme="majorEastAsia" w:hAnsiTheme="majorHAnsi" w:cstheme="majorBidi"/>
      <w:b w:val="0"/>
      <w:bCs w:val="0"/>
      <w:color w:val="365F91" w:themeColor="accent1" w:themeShade="BF"/>
      <w:kern w:val="0"/>
      <w:lang w:val="es-CO" w:eastAsia="es-CO"/>
    </w:rPr>
  </w:style>
  <w:style w:type="paragraph" w:styleId="TDC1">
    <w:name w:val="toc 1"/>
    <w:basedOn w:val="Normal"/>
    <w:next w:val="Normal"/>
    <w:autoRedefine/>
    <w:uiPriority w:val="39"/>
    <w:unhideWhenUsed/>
    <w:rsid w:val="00906D52"/>
    <w:pPr>
      <w:spacing w:after="100"/>
    </w:pPr>
  </w:style>
  <w:style w:type="paragraph" w:styleId="TDC2">
    <w:name w:val="toc 2"/>
    <w:basedOn w:val="Normal"/>
    <w:next w:val="Normal"/>
    <w:autoRedefine/>
    <w:uiPriority w:val="39"/>
    <w:unhideWhenUsed/>
    <w:rsid w:val="00DD7E3F"/>
    <w:pPr>
      <w:tabs>
        <w:tab w:val="right" w:leader="dot" w:pos="9964"/>
      </w:tabs>
      <w:spacing w:after="100"/>
      <w:ind w:left="240"/>
    </w:pPr>
    <w:rPr>
      <w:rFonts w:cs="Arial"/>
      <w:b/>
      <w:noProof/>
    </w:rPr>
  </w:style>
  <w:style w:type="table" w:styleId="Sombreadoclaro-nfasis1">
    <w:name w:val="Light Shading Accent 1"/>
    <w:basedOn w:val="Tablanormal"/>
    <w:uiPriority w:val="60"/>
    <w:rsid w:val="00B876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5">
    <w:name w:val="Light List Accent 5"/>
    <w:basedOn w:val="Tablanormal"/>
    <w:uiPriority w:val="61"/>
    <w:rsid w:val="00163C6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edia1-nfasis1">
    <w:name w:val="Medium List 1 Accent 1"/>
    <w:basedOn w:val="Tablanormal"/>
    <w:uiPriority w:val="65"/>
    <w:rsid w:val="0037372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b1">
    <w:name w:val="b1"/>
    <w:rsid w:val="00BE698F"/>
    <w:rPr>
      <w:color w:val="000000"/>
    </w:rPr>
  </w:style>
  <w:style w:type="paragraph" w:styleId="Textoindependiente2">
    <w:name w:val="Body Text 2"/>
    <w:basedOn w:val="Normal"/>
    <w:link w:val="Textoindependiente2Car"/>
    <w:uiPriority w:val="99"/>
    <w:semiHidden/>
    <w:unhideWhenUsed/>
    <w:rsid w:val="00CE16B0"/>
    <w:pPr>
      <w:spacing w:after="120" w:line="480" w:lineRule="auto"/>
    </w:pPr>
  </w:style>
  <w:style w:type="character" w:customStyle="1" w:styleId="Textoindependiente2Car">
    <w:name w:val="Texto independiente 2 Car"/>
    <w:basedOn w:val="Fuentedeprrafopredeter"/>
    <w:link w:val="Textoindependiente2"/>
    <w:uiPriority w:val="99"/>
    <w:semiHidden/>
    <w:rsid w:val="00CE16B0"/>
    <w:rPr>
      <w:rFonts w:ascii="Arial" w:eastAsia="Times New Roman" w:hAnsi="Arial" w:cs="Times New Roman"/>
      <w:sz w:val="24"/>
      <w:szCs w:val="24"/>
      <w:lang w:val="es-ES" w:eastAsia="es-ES"/>
    </w:rPr>
  </w:style>
  <w:style w:type="character" w:styleId="Textoennegrita">
    <w:name w:val="Strong"/>
    <w:basedOn w:val="Fuentedeprrafopredeter"/>
    <w:uiPriority w:val="22"/>
    <w:qFormat/>
    <w:rsid w:val="00CB0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446">
      <w:bodyDiv w:val="1"/>
      <w:marLeft w:val="0"/>
      <w:marRight w:val="0"/>
      <w:marTop w:val="0"/>
      <w:marBottom w:val="0"/>
      <w:divBdr>
        <w:top w:val="none" w:sz="0" w:space="0" w:color="auto"/>
        <w:left w:val="none" w:sz="0" w:space="0" w:color="auto"/>
        <w:bottom w:val="none" w:sz="0" w:space="0" w:color="auto"/>
        <w:right w:val="none" w:sz="0" w:space="0" w:color="auto"/>
      </w:divBdr>
    </w:div>
    <w:div w:id="33190827">
      <w:bodyDiv w:val="1"/>
      <w:marLeft w:val="0"/>
      <w:marRight w:val="0"/>
      <w:marTop w:val="0"/>
      <w:marBottom w:val="0"/>
      <w:divBdr>
        <w:top w:val="none" w:sz="0" w:space="0" w:color="auto"/>
        <w:left w:val="none" w:sz="0" w:space="0" w:color="auto"/>
        <w:bottom w:val="none" w:sz="0" w:space="0" w:color="auto"/>
        <w:right w:val="none" w:sz="0" w:space="0" w:color="auto"/>
      </w:divBdr>
    </w:div>
    <w:div w:id="387073343">
      <w:bodyDiv w:val="1"/>
      <w:marLeft w:val="0"/>
      <w:marRight w:val="0"/>
      <w:marTop w:val="0"/>
      <w:marBottom w:val="0"/>
      <w:divBdr>
        <w:top w:val="none" w:sz="0" w:space="0" w:color="auto"/>
        <w:left w:val="none" w:sz="0" w:space="0" w:color="auto"/>
        <w:bottom w:val="none" w:sz="0" w:space="0" w:color="auto"/>
        <w:right w:val="none" w:sz="0" w:space="0" w:color="auto"/>
      </w:divBdr>
    </w:div>
    <w:div w:id="597324183">
      <w:bodyDiv w:val="1"/>
      <w:marLeft w:val="0"/>
      <w:marRight w:val="0"/>
      <w:marTop w:val="0"/>
      <w:marBottom w:val="0"/>
      <w:divBdr>
        <w:top w:val="none" w:sz="0" w:space="0" w:color="auto"/>
        <w:left w:val="none" w:sz="0" w:space="0" w:color="auto"/>
        <w:bottom w:val="none" w:sz="0" w:space="0" w:color="auto"/>
        <w:right w:val="none" w:sz="0" w:space="0" w:color="auto"/>
      </w:divBdr>
    </w:div>
    <w:div w:id="1014696824">
      <w:bodyDiv w:val="1"/>
      <w:marLeft w:val="0"/>
      <w:marRight w:val="0"/>
      <w:marTop w:val="0"/>
      <w:marBottom w:val="0"/>
      <w:divBdr>
        <w:top w:val="none" w:sz="0" w:space="0" w:color="auto"/>
        <w:left w:val="none" w:sz="0" w:space="0" w:color="auto"/>
        <w:bottom w:val="none" w:sz="0" w:space="0" w:color="auto"/>
        <w:right w:val="none" w:sz="0" w:space="0" w:color="auto"/>
      </w:divBdr>
    </w:div>
    <w:div w:id="1309357495">
      <w:bodyDiv w:val="1"/>
      <w:marLeft w:val="0"/>
      <w:marRight w:val="0"/>
      <w:marTop w:val="0"/>
      <w:marBottom w:val="0"/>
      <w:divBdr>
        <w:top w:val="none" w:sz="0" w:space="0" w:color="auto"/>
        <w:left w:val="none" w:sz="0" w:space="0" w:color="auto"/>
        <w:bottom w:val="none" w:sz="0" w:space="0" w:color="auto"/>
        <w:right w:val="none" w:sz="0" w:space="0" w:color="auto"/>
      </w:divBdr>
    </w:div>
    <w:div w:id="1327781806">
      <w:bodyDiv w:val="1"/>
      <w:marLeft w:val="0"/>
      <w:marRight w:val="0"/>
      <w:marTop w:val="0"/>
      <w:marBottom w:val="0"/>
      <w:divBdr>
        <w:top w:val="none" w:sz="0" w:space="0" w:color="auto"/>
        <w:left w:val="none" w:sz="0" w:space="0" w:color="auto"/>
        <w:bottom w:val="none" w:sz="0" w:space="0" w:color="auto"/>
        <w:right w:val="none" w:sz="0" w:space="0" w:color="auto"/>
      </w:divBdr>
    </w:div>
    <w:div w:id="1416123335">
      <w:bodyDiv w:val="1"/>
      <w:marLeft w:val="0"/>
      <w:marRight w:val="0"/>
      <w:marTop w:val="0"/>
      <w:marBottom w:val="0"/>
      <w:divBdr>
        <w:top w:val="none" w:sz="0" w:space="0" w:color="auto"/>
        <w:left w:val="none" w:sz="0" w:space="0" w:color="auto"/>
        <w:bottom w:val="none" w:sz="0" w:space="0" w:color="auto"/>
        <w:right w:val="none" w:sz="0" w:space="0" w:color="auto"/>
      </w:divBdr>
    </w:div>
    <w:div w:id="1423724174">
      <w:bodyDiv w:val="1"/>
      <w:marLeft w:val="0"/>
      <w:marRight w:val="0"/>
      <w:marTop w:val="0"/>
      <w:marBottom w:val="0"/>
      <w:divBdr>
        <w:top w:val="none" w:sz="0" w:space="0" w:color="auto"/>
        <w:left w:val="none" w:sz="0" w:space="0" w:color="auto"/>
        <w:bottom w:val="none" w:sz="0" w:space="0" w:color="auto"/>
        <w:right w:val="none" w:sz="0" w:space="0" w:color="auto"/>
      </w:divBdr>
    </w:div>
    <w:div w:id="1511673498">
      <w:bodyDiv w:val="1"/>
      <w:marLeft w:val="0"/>
      <w:marRight w:val="0"/>
      <w:marTop w:val="0"/>
      <w:marBottom w:val="0"/>
      <w:divBdr>
        <w:top w:val="none" w:sz="0" w:space="0" w:color="auto"/>
        <w:left w:val="none" w:sz="0" w:space="0" w:color="auto"/>
        <w:bottom w:val="none" w:sz="0" w:space="0" w:color="auto"/>
        <w:right w:val="none" w:sz="0" w:space="0" w:color="auto"/>
      </w:divBdr>
    </w:div>
    <w:div w:id="1549878114">
      <w:bodyDiv w:val="1"/>
      <w:marLeft w:val="0"/>
      <w:marRight w:val="0"/>
      <w:marTop w:val="0"/>
      <w:marBottom w:val="0"/>
      <w:divBdr>
        <w:top w:val="none" w:sz="0" w:space="0" w:color="auto"/>
        <w:left w:val="none" w:sz="0" w:space="0" w:color="auto"/>
        <w:bottom w:val="none" w:sz="0" w:space="0" w:color="auto"/>
        <w:right w:val="none" w:sz="0" w:space="0" w:color="auto"/>
      </w:divBdr>
    </w:div>
    <w:div w:id="1574854712">
      <w:bodyDiv w:val="1"/>
      <w:marLeft w:val="0"/>
      <w:marRight w:val="0"/>
      <w:marTop w:val="0"/>
      <w:marBottom w:val="0"/>
      <w:divBdr>
        <w:top w:val="none" w:sz="0" w:space="0" w:color="auto"/>
        <w:left w:val="none" w:sz="0" w:space="0" w:color="auto"/>
        <w:bottom w:val="none" w:sz="0" w:space="0" w:color="auto"/>
        <w:right w:val="none" w:sz="0" w:space="0" w:color="auto"/>
      </w:divBdr>
    </w:div>
    <w:div w:id="1721514242">
      <w:bodyDiv w:val="1"/>
      <w:marLeft w:val="0"/>
      <w:marRight w:val="0"/>
      <w:marTop w:val="0"/>
      <w:marBottom w:val="0"/>
      <w:divBdr>
        <w:top w:val="none" w:sz="0" w:space="0" w:color="auto"/>
        <w:left w:val="none" w:sz="0" w:space="0" w:color="auto"/>
        <w:bottom w:val="none" w:sz="0" w:space="0" w:color="auto"/>
        <w:right w:val="none" w:sz="0" w:space="0" w:color="auto"/>
      </w:divBdr>
    </w:div>
    <w:div w:id="1758865140">
      <w:bodyDiv w:val="1"/>
      <w:marLeft w:val="0"/>
      <w:marRight w:val="0"/>
      <w:marTop w:val="0"/>
      <w:marBottom w:val="0"/>
      <w:divBdr>
        <w:top w:val="none" w:sz="0" w:space="0" w:color="auto"/>
        <w:left w:val="none" w:sz="0" w:space="0" w:color="auto"/>
        <w:bottom w:val="none" w:sz="0" w:space="0" w:color="auto"/>
        <w:right w:val="none" w:sz="0" w:space="0" w:color="auto"/>
      </w:divBdr>
    </w:div>
    <w:div w:id="20487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3155-88D5-4255-B409-798E2897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1401</Words>
  <Characters>7707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coonfie</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Coordcalidad</dc:creator>
  <cp:lastModifiedBy>Coordinador de Planeación y SIG</cp:lastModifiedBy>
  <cp:revision>41</cp:revision>
  <cp:lastPrinted>2019-01-22T21:28:00Z</cp:lastPrinted>
  <dcterms:created xsi:type="dcterms:W3CDTF">2020-01-30T14:22:00Z</dcterms:created>
  <dcterms:modified xsi:type="dcterms:W3CDTF">2025-07-28T15:47:00Z</dcterms:modified>
</cp:coreProperties>
</file>